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CE871" w14:textId="4531C95D" w:rsidR="00ED3163" w:rsidRPr="00D60C0E" w:rsidRDefault="00F721BB" w:rsidP="00D60C0E">
      <w:pPr>
        <w:jc w:val="center"/>
        <w:rPr>
          <w:rFonts w:ascii="Times" w:hAnsi="Times"/>
          <w:b/>
          <w:i/>
          <w:sz w:val="28"/>
          <w:szCs w:val="28"/>
        </w:rPr>
      </w:pPr>
      <w:bookmarkStart w:id="0" w:name="_GoBack"/>
      <w:bookmarkEnd w:id="0"/>
      <w:r>
        <w:rPr>
          <w:rFonts w:ascii="Times" w:hAnsi="Times"/>
          <w:b/>
        </w:rPr>
        <w:t xml:space="preserve"> </w:t>
      </w:r>
      <w:r w:rsidR="00946D31" w:rsidRPr="00ED3163">
        <w:rPr>
          <w:rFonts w:ascii="Times" w:hAnsi="Times"/>
          <w:b/>
          <w:i/>
          <w:sz w:val="28"/>
          <w:szCs w:val="28"/>
        </w:rPr>
        <w:t xml:space="preserve">F2F </w:t>
      </w:r>
      <w:r w:rsidR="00AC0DA9">
        <w:rPr>
          <w:rFonts w:ascii="Times" w:hAnsi="Times"/>
          <w:b/>
          <w:i/>
          <w:sz w:val="28"/>
          <w:szCs w:val="28"/>
        </w:rPr>
        <w:t>MELBOURNE 2/3 March 2019</w:t>
      </w:r>
    </w:p>
    <w:p w14:paraId="16F53082" w14:textId="681A54C2" w:rsidR="00D60C0E" w:rsidRDefault="00946D31" w:rsidP="00D60C0E">
      <w:pPr>
        <w:jc w:val="center"/>
        <w:rPr>
          <w:rFonts w:ascii="Times" w:hAnsi="Times"/>
          <w:b/>
          <w:color w:val="4472C4" w:themeColor="accent1"/>
          <w:sz w:val="28"/>
          <w:szCs w:val="28"/>
        </w:rPr>
      </w:pPr>
      <w:r w:rsidRPr="00D676AE">
        <w:rPr>
          <w:rFonts w:ascii="Times" w:hAnsi="Times"/>
          <w:b/>
          <w:color w:val="4472C4" w:themeColor="accent1"/>
          <w:sz w:val="28"/>
          <w:szCs w:val="28"/>
        </w:rPr>
        <w:t>Saturday</w:t>
      </w:r>
      <w:r w:rsidR="008577A2">
        <w:rPr>
          <w:rFonts w:ascii="Times" w:hAnsi="Times"/>
          <w:b/>
          <w:color w:val="4472C4" w:themeColor="accent1"/>
          <w:sz w:val="28"/>
          <w:szCs w:val="28"/>
        </w:rPr>
        <w:t>/Sunday</w:t>
      </w:r>
      <w:r w:rsidR="00D60C0E">
        <w:rPr>
          <w:rFonts w:ascii="Times" w:hAnsi="Times"/>
          <w:b/>
          <w:color w:val="4472C4" w:themeColor="accent1"/>
          <w:sz w:val="28"/>
          <w:szCs w:val="28"/>
        </w:rPr>
        <w:t xml:space="preserve"> at Hilary’s</w:t>
      </w:r>
    </w:p>
    <w:p w14:paraId="29405427" w14:textId="77777777" w:rsidR="000B6475" w:rsidRDefault="000B6475" w:rsidP="000B6475">
      <w:pPr>
        <w:pStyle w:val="ListParagraph"/>
        <w:ind w:left="360"/>
        <w:jc w:val="both"/>
        <w:rPr>
          <w:rFonts w:ascii="Times" w:hAnsi="Times"/>
          <w:b/>
        </w:rPr>
      </w:pPr>
    </w:p>
    <w:p w14:paraId="37C6C84C" w14:textId="5BCF9078" w:rsidR="000B6475" w:rsidRDefault="000B6475" w:rsidP="00426B08">
      <w:pPr>
        <w:pStyle w:val="ListParagraph"/>
        <w:numPr>
          <w:ilvl w:val="0"/>
          <w:numId w:val="1"/>
        </w:numPr>
        <w:jc w:val="both"/>
        <w:rPr>
          <w:rFonts w:ascii="Times" w:hAnsi="Times"/>
          <w:b/>
          <w:color w:val="000000" w:themeColor="text1"/>
        </w:rPr>
      </w:pPr>
      <w:r w:rsidRPr="001435E5">
        <w:rPr>
          <w:rFonts w:ascii="Times" w:hAnsi="Times"/>
          <w:b/>
          <w:color w:val="000000" w:themeColor="text1"/>
        </w:rPr>
        <w:t xml:space="preserve">Outcome weekend/ what do we want out of this weekend </w:t>
      </w:r>
    </w:p>
    <w:p w14:paraId="6FA4A40C" w14:textId="77777777" w:rsidR="004F0D26" w:rsidRDefault="004F0D26" w:rsidP="0093772B">
      <w:pPr>
        <w:pStyle w:val="ListParagraph"/>
        <w:numPr>
          <w:ilvl w:val="0"/>
          <w:numId w:val="6"/>
        </w:numPr>
        <w:jc w:val="both"/>
        <w:rPr>
          <w:rFonts w:ascii="Times" w:hAnsi="Times"/>
          <w:color w:val="000000" w:themeColor="text1"/>
        </w:rPr>
      </w:pPr>
      <w:r>
        <w:rPr>
          <w:rFonts w:ascii="Times" w:hAnsi="Times"/>
          <w:color w:val="000000" w:themeColor="text1"/>
        </w:rPr>
        <w:t>R</w:t>
      </w:r>
      <w:r w:rsidRPr="00E01042">
        <w:rPr>
          <w:rFonts w:ascii="Times" w:hAnsi="Times"/>
          <w:color w:val="000000" w:themeColor="text1"/>
        </w:rPr>
        <w:t xml:space="preserve">eviewing </w:t>
      </w:r>
      <w:r>
        <w:rPr>
          <w:rFonts w:ascii="Times" w:hAnsi="Times"/>
          <w:color w:val="000000" w:themeColor="text1"/>
        </w:rPr>
        <w:t xml:space="preserve">the </w:t>
      </w:r>
      <w:r w:rsidRPr="00E01042">
        <w:rPr>
          <w:rFonts w:ascii="Times" w:hAnsi="Times"/>
          <w:color w:val="000000" w:themeColor="text1"/>
        </w:rPr>
        <w:t>last year</w:t>
      </w:r>
    </w:p>
    <w:p w14:paraId="44E6334B" w14:textId="23E05188" w:rsidR="00E01042" w:rsidRDefault="00E01042" w:rsidP="0093772B">
      <w:pPr>
        <w:pStyle w:val="ListParagraph"/>
        <w:numPr>
          <w:ilvl w:val="0"/>
          <w:numId w:val="6"/>
        </w:numPr>
        <w:jc w:val="both"/>
        <w:rPr>
          <w:rFonts w:ascii="Times" w:hAnsi="Times"/>
          <w:color w:val="000000" w:themeColor="text1"/>
        </w:rPr>
      </w:pPr>
      <w:r w:rsidRPr="00E01042">
        <w:rPr>
          <w:rFonts w:ascii="Times" w:hAnsi="Times"/>
          <w:color w:val="000000" w:themeColor="text1"/>
        </w:rPr>
        <w:t xml:space="preserve">Absolute decisions about the Intensive </w:t>
      </w:r>
    </w:p>
    <w:p w14:paraId="4CE3FA6E" w14:textId="3E3F1851" w:rsidR="00E01042" w:rsidRPr="00E01042" w:rsidRDefault="00E01042" w:rsidP="0093772B">
      <w:pPr>
        <w:pStyle w:val="ListParagraph"/>
        <w:numPr>
          <w:ilvl w:val="0"/>
          <w:numId w:val="6"/>
        </w:numPr>
        <w:jc w:val="both"/>
        <w:rPr>
          <w:rFonts w:ascii="Times" w:hAnsi="Times"/>
          <w:color w:val="000000" w:themeColor="text1"/>
        </w:rPr>
      </w:pPr>
      <w:r>
        <w:rPr>
          <w:rFonts w:ascii="Times" w:hAnsi="Times"/>
          <w:color w:val="000000" w:themeColor="text1"/>
        </w:rPr>
        <w:t>The Leaders Weekend planning</w:t>
      </w:r>
    </w:p>
    <w:p w14:paraId="5F1C648F" w14:textId="1594A35C" w:rsidR="00E01042" w:rsidRDefault="00E01042" w:rsidP="0093772B">
      <w:pPr>
        <w:pStyle w:val="ListParagraph"/>
        <w:numPr>
          <w:ilvl w:val="0"/>
          <w:numId w:val="6"/>
        </w:numPr>
        <w:jc w:val="both"/>
        <w:rPr>
          <w:rFonts w:ascii="Times" w:hAnsi="Times"/>
          <w:color w:val="000000" w:themeColor="text1"/>
        </w:rPr>
      </w:pPr>
      <w:r>
        <w:rPr>
          <w:rFonts w:ascii="Times" w:hAnsi="Times"/>
          <w:color w:val="000000" w:themeColor="text1"/>
        </w:rPr>
        <w:t>Being together</w:t>
      </w:r>
    </w:p>
    <w:p w14:paraId="024BC24A" w14:textId="7DFCA21D" w:rsidR="00E01042" w:rsidRDefault="00E01042" w:rsidP="0093772B">
      <w:pPr>
        <w:pStyle w:val="ListParagraph"/>
        <w:numPr>
          <w:ilvl w:val="0"/>
          <w:numId w:val="6"/>
        </w:numPr>
        <w:jc w:val="both"/>
        <w:rPr>
          <w:rFonts w:ascii="Times" w:hAnsi="Times"/>
          <w:color w:val="000000" w:themeColor="text1"/>
        </w:rPr>
      </w:pPr>
      <w:r>
        <w:rPr>
          <w:rFonts w:ascii="Times" w:hAnsi="Times"/>
          <w:color w:val="000000" w:themeColor="text1"/>
        </w:rPr>
        <w:t>Financial direction</w:t>
      </w:r>
    </w:p>
    <w:p w14:paraId="5FE430A3" w14:textId="30ECFF9D" w:rsidR="00E01042" w:rsidRDefault="00E01042" w:rsidP="0093772B">
      <w:pPr>
        <w:pStyle w:val="ListParagraph"/>
        <w:numPr>
          <w:ilvl w:val="0"/>
          <w:numId w:val="6"/>
        </w:numPr>
        <w:jc w:val="both"/>
        <w:rPr>
          <w:rFonts w:ascii="Times" w:hAnsi="Times"/>
          <w:color w:val="000000" w:themeColor="text1"/>
        </w:rPr>
      </w:pPr>
      <w:r>
        <w:rPr>
          <w:rFonts w:ascii="Times" w:hAnsi="Times"/>
          <w:color w:val="000000" w:themeColor="text1"/>
        </w:rPr>
        <w:t xml:space="preserve">Where the </w:t>
      </w:r>
      <w:r w:rsidR="004F0D26">
        <w:rPr>
          <w:rFonts w:ascii="Times" w:hAnsi="Times"/>
          <w:color w:val="000000" w:themeColor="text1"/>
        </w:rPr>
        <w:t>S</w:t>
      </w:r>
      <w:r>
        <w:rPr>
          <w:rFonts w:ascii="Times" w:hAnsi="Times"/>
          <w:color w:val="000000" w:themeColor="text1"/>
        </w:rPr>
        <w:t xml:space="preserve">ociety is going in </w:t>
      </w:r>
      <w:proofErr w:type="spellStart"/>
      <w:r>
        <w:rPr>
          <w:rFonts w:ascii="Times" w:hAnsi="Times"/>
          <w:color w:val="000000" w:themeColor="text1"/>
        </w:rPr>
        <w:t>Aus</w:t>
      </w:r>
      <w:proofErr w:type="spellEnd"/>
      <w:r>
        <w:rPr>
          <w:rFonts w:ascii="Times" w:hAnsi="Times"/>
          <w:color w:val="000000" w:themeColor="text1"/>
        </w:rPr>
        <w:t xml:space="preserve"> and NZ</w:t>
      </w:r>
    </w:p>
    <w:p w14:paraId="431B9045" w14:textId="663C3E8A" w:rsidR="00E01042" w:rsidRDefault="00E01042" w:rsidP="0093772B">
      <w:pPr>
        <w:pStyle w:val="ListParagraph"/>
        <w:numPr>
          <w:ilvl w:val="0"/>
          <w:numId w:val="6"/>
        </w:numPr>
        <w:jc w:val="both"/>
        <w:rPr>
          <w:rFonts w:ascii="Times" w:hAnsi="Times"/>
          <w:color w:val="000000" w:themeColor="text1"/>
        </w:rPr>
      </w:pPr>
      <w:r>
        <w:rPr>
          <w:rFonts w:ascii="Times" w:hAnsi="Times"/>
          <w:color w:val="000000" w:themeColor="text1"/>
        </w:rPr>
        <w:t>Being able to look at things reflectively</w:t>
      </w:r>
    </w:p>
    <w:p w14:paraId="30382653" w14:textId="3399CE82" w:rsidR="00E01042" w:rsidRDefault="00E01042" w:rsidP="0093772B">
      <w:pPr>
        <w:pStyle w:val="ListParagraph"/>
        <w:numPr>
          <w:ilvl w:val="0"/>
          <w:numId w:val="6"/>
        </w:numPr>
        <w:jc w:val="both"/>
        <w:rPr>
          <w:rFonts w:ascii="Times" w:hAnsi="Times"/>
          <w:color w:val="000000" w:themeColor="text1"/>
        </w:rPr>
      </w:pPr>
      <w:r>
        <w:rPr>
          <w:rFonts w:ascii="Times" w:hAnsi="Times"/>
          <w:color w:val="000000" w:themeColor="text1"/>
        </w:rPr>
        <w:t xml:space="preserve">How do we hold the society that is more than the </w:t>
      </w:r>
      <w:r w:rsidR="004F0D26">
        <w:rPr>
          <w:rFonts w:ascii="Times" w:hAnsi="Times"/>
          <w:color w:val="000000" w:themeColor="text1"/>
        </w:rPr>
        <w:t>W</w:t>
      </w:r>
      <w:r>
        <w:rPr>
          <w:rFonts w:ascii="Times" w:hAnsi="Times"/>
          <w:color w:val="000000" w:themeColor="text1"/>
        </w:rPr>
        <w:t xml:space="preserve">orkshop, i.e. thinking about the work we </w:t>
      </w:r>
      <w:proofErr w:type="gramStart"/>
      <w:r>
        <w:rPr>
          <w:rFonts w:ascii="Times" w:hAnsi="Times"/>
          <w:color w:val="000000" w:themeColor="text1"/>
        </w:rPr>
        <w:t>do.</w:t>
      </w:r>
      <w:proofErr w:type="gramEnd"/>
      <w:r>
        <w:rPr>
          <w:rFonts w:ascii="Times" w:hAnsi="Times"/>
          <w:color w:val="000000" w:themeColor="text1"/>
        </w:rPr>
        <w:t xml:space="preserve">  How do we solve problems and talk about </w:t>
      </w:r>
      <w:r w:rsidR="004F0D26">
        <w:rPr>
          <w:rFonts w:ascii="Times" w:hAnsi="Times"/>
          <w:color w:val="000000" w:themeColor="text1"/>
        </w:rPr>
        <w:t>t</w:t>
      </w:r>
      <w:r>
        <w:rPr>
          <w:rFonts w:ascii="Times" w:hAnsi="Times"/>
          <w:color w:val="000000" w:themeColor="text1"/>
        </w:rPr>
        <w:t xml:space="preserve">he challenges and share </w:t>
      </w:r>
      <w:proofErr w:type="gramStart"/>
      <w:r>
        <w:rPr>
          <w:rFonts w:ascii="Times" w:hAnsi="Times"/>
          <w:color w:val="000000" w:themeColor="text1"/>
        </w:rPr>
        <w:t>wisdom</w:t>
      </w:r>
      <w:r w:rsidR="004F0D26">
        <w:rPr>
          <w:rFonts w:ascii="Times" w:hAnsi="Times"/>
          <w:color w:val="000000" w:themeColor="text1"/>
        </w:rPr>
        <w:t>.</w:t>
      </w:r>
      <w:proofErr w:type="gramEnd"/>
    </w:p>
    <w:p w14:paraId="20776F88" w14:textId="3D086191" w:rsidR="00E01042" w:rsidRDefault="004F0D26" w:rsidP="0093772B">
      <w:pPr>
        <w:pStyle w:val="ListParagraph"/>
        <w:numPr>
          <w:ilvl w:val="0"/>
          <w:numId w:val="6"/>
        </w:numPr>
        <w:jc w:val="both"/>
        <w:rPr>
          <w:rFonts w:ascii="Times" w:hAnsi="Times"/>
          <w:color w:val="000000" w:themeColor="text1"/>
        </w:rPr>
      </w:pPr>
      <w:r>
        <w:rPr>
          <w:rFonts w:ascii="Times" w:hAnsi="Times"/>
          <w:color w:val="000000" w:themeColor="text1"/>
        </w:rPr>
        <w:t>To speak about c</w:t>
      </w:r>
      <w:r w:rsidR="00E01042">
        <w:rPr>
          <w:rFonts w:ascii="Times" w:hAnsi="Times"/>
          <w:color w:val="000000" w:themeColor="text1"/>
        </w:rPr>
        <w:t>apacity vs enthusiasm</w:t>
      </w:r>
    </w:p>
    <w:p w14:paraId="1F33E4AB" w14:textId="1734039D" w:rsidR="00E01042" w:rsidRDefault="00E01042" w:rsidP="0093772B">
      <w:pPr>
        <w:pStyle w:val="ListParagraph"/>
        <w:numPr>
          <w:ilvl w:val="0"/>
          <w:numId w:val="6"/>
        </w:numPr>
        <w:jc w:val="both"/>
        <w:rPr>
          <w:rFonts w:ascii="Times" w:hAnsi="Times"/>
          <w:color w:val="000000" w:themeColor="text1"/>
        </w:rPr>
      </w:pPr>
      <w:r>
        <w:rPr>
          <w:rFonts w:ascii="Times" w:hAnsi="Times"/>
          <w:color w:val="000000" w:themeColor="text1"/>
        </w:rPr>
        <w:t>Outside</w:t>
      </w:r>
      <w:r w:rsidR="004F0D26">
        <w:rPr>
          <w:rFonts w:ascii="Times" w:hAnsi="Times"/>
          <w:color w:val="000000" w:themeColor="text1"/>
        </w:rPr>
        <w:t>-of-Board business</w:t>
      </w:r>
      <w:r w:rsidR="00611243">
        <w:rPr>
          <w:rFonts w:ascii="Times" w:hAnsi="Times"/>
          <w:color w:val="000000" w:themeColor="text1"/>
        </w:rPr>
        <w:t xml:space="preserve"> - </w:t>
      </w:r>
      <w:r>
        <w:rPr>
          <w:rFonts w:ascii="Times" w:hAnsi="Times"/>
          <w:color w:val="000000" w:themeColor="text1"/>
        </w:rPr>
        <w:t xml:space="preserve">Essay competition, </w:t>
      </w:r>
      <w:r w:rsidR="00611243">
        <w:rPr>
          <w:rFonts w:ascii="Times" w:hAnsi="Times"/>
          <w:color w:val="000000" w:themeColor="text1"/>
        </w:rPr>
        <w:t xml:space="preserve">Balint in Medical Schools Group, </w:t>
      </w:r>
      <w:r>
        <w:rPr>
          <w:rFonts w:ascii="Times" w:hAnsi="Times"/>
          <w:color w:val="000000" w:themeColor="text1"/>
        </w:rPr>
        <w:t>medical student</w:t>
      </w:r>
      <w:r w:rsidR="00611243">
        <w:rPr>
          <w:rFonts w:ascii="Times" w:hAnsi="Times"/>
          <w:color w:val="000000" w:themeColor="text1"/>
        </w:rPr>
        <w:t>s,</w:t>
      </w:r>
      <w:r w:rsidR="00655AFA">
        <w:rPr>
          <w:rFonts w:ascii="Times" w:hAnsi="Times"/>
          <w:color w:val="000000" w:themeColor="text1"/>
        </w:rPr>
        <w:t xml:space="preserve"> new member</w:t>
      </w:r>
      <w:r w:rsidR="00611243">
        <w:rPr>
          <w:rFonts w:ascii="Times" w:hAnsi="Times"/>
          <w:color w:val="000000" w:themeColor="text1"/>
        </w:rPr>
        <w:t>s,</w:t>
      </w:r>
      <w:r w:rsidR="00655AFA">
        <w:rPr>
          <w:rFonts w:ascii="Times" w:hAnsi="Times"/>
          <w:color w:val="000000" w:themeColor="text1"/>
        </w:rPr>
        <w:t xml:space="preserve"> how to connect with th</w:t>
      </w:r>
      <w:r w:rsidR="00611243">
        <w:rPr>
          <w:rFonts w:ascii="Times" w:hAnsi="Times"/>
          <w:color w:val="000000" w:themeColor="text1"/>
        </w:rPr>
        <w:t>ese.</w:t>
      </w:r>
    </w:p>
    <w:p w14:paraId="41EF72DE" w14:textId="0BDB3A8D" w:rsidR="00655AFA" w:rsidRDefault="00611243" w:rsidP="0093772B">
      <w:pPr>
        <w:pStyle w:val="ListParagraph"/>
        <w:numPr>
          <w:ilvl w:val="0"/>
          <w:numId w:val="6"/>
        </w:numPr>
        <w:jc w:val="both"/>
        <w:rPr>
          <w:rFonts w:ascii="Times" w:hAnsi="Times"/>
          <w:color w:val="000000" w:themeColor="text1"/>
        </w:rPr>
      </w:pPr>
      <w:r>
        <w:rPr>
          <w:rFonts w:ascii="Times" w:hAnsi="Times"/>
          <w:color w:val="000000" w:themeColor="text1"/>
        </w:rPr>
        <w:t>New B</w:t>
      </w:r>
      <w:r w:rsidR="00655AFA">
        <w:rPr>
          <w:rFonts w:ascii="Times" w:hAnsi="Times"/>
          <w:color w:val="000000" w:themeColor="text1"/>
        </w:rPr>
        <w:t>oard members and their needs</w:t>
      </w:r>
    </w:p>
    <w:p w14:paraId="6850EC86" w14:textId="7AC7D33F" w:rsidR="00655AFA" w:rsidRDefault="00655AFA" w:rsidP="0093772B">
      <w:pPr>
        <w:pStyle w:val="ListParagraph"/>
        <w:numPr>
          <w:ilvl w:val="0"/>
          <w:numId w:val="6"/>
        </w:numPr>
        <w:jc w:val="both"/>
        <w:rPr>
          <w:rFonts w:ascii="Times" w:hAnsi="Times"/>
          <w:color w:val="000000" w:themeColor="text1"/>
        </w:rPr>
      </w:pPr>
      <w:r>
        <w:rPr>
          <w:rFonts w:ascii="Times" w:hAnsi="Times"/>
          <w:color w:val="000000" w:themeColor="text1"/>
        </w:rPr>
        <w:t>What Balint work is happening around the 2 countries</w:t>
      </w:r>
    </w:p>
    <w:p w14:paraId="5F0000A3" w14:textId="614B982C" w:rsidR="00655AFA" w:rsidRDefault="00611243" w:rsidP="0093772B">
      <w:pPr>
        <w:pStyle w:val="ListParagraph"/>
        <w:numPr>
          <w:ilvl w:val="0"/>
          <w:numId w:val="6"/>
        </w:numPr>
        <w:jc w:val="both"/>
        <w:rPr>
          <w:rFonts w:ascii="Times" w:hAnsi="Times"/>
          <w:color w:val="000000" w:themeColor="text1"/>
        </w:rPr>
      </w:pPr>
      <w:r>
        <w:rPr>
          <w:rFonts w:ascii="Times" w:hAnsi="Times"/>
          <w:color w:val="000000" w:themeColor="text1"/>
        </w:rPr>
        <w:t xml:space="preserve">Perhaps </w:t>
      </w:r>
      <w:r w:rsidR="00655AFA">
        <w:rPr>
          <w:rFonts w:ascii="Times" w:hAnsi="Times"/>
          <w:color w:val="000000" w:themeColor="text1"/>
        </w:rPr>
        <w:t xml:space="preserve">Governance has been </w:t>
      </w:r>
      <w:r>
        <w:rPr>
          <w:rFonts w:ascii="Times" w:hAnsi="Times"/>
          <w:color w:val="000000" w:themeColor="text1"/>
        </w:rPr>
        <w:t>sufficiently attended to and developed</w:t>
      </w:r>
      <w:r w:rsidR="00655AFA">
        <w:rPr>
          <w:rFonts w:ascii="Times" w:hAnsi="Times"/>
          <w:color w:val="000000" w:themeColor="text1"/>
        </w:rPr>
        <w:t xml:space="preserve"> in past F2F</w:t>
      </w:r>
      <w:r>
        <w:rPr>
          <w:rFonts w:ascii="Times" w:hAnsi="Times"/>
          <w:color w:val="000000" w:themeColor="text1"/>
        </w:rPr>
        <w:t>, what else?</w:t>
      </w:r>
    </w:p>
    <w:p w14:paraId="641C45B0" w14:textId="4CD38FAF" w:rsidR="00655AFA" w:rsidRDefault="00655AFA" w:rsidP="0093772B">
      <w:pPr>
        <w:pStyle w:val="ListParagraph"/>
        <w:numPr>
          <w:ilvl w:val="0"/>
          <w:numId w:val="6"/>
        </w:numPr>
        <w:jc w:val="both"/>
        <w:rPr>
          <w:rFonts w:ascii="Times" w:hAnsi="Times"/>
          <w:color w:val="000000" w:themeColor="text1"/>
        </w:rPr>
      </w:pPr>
      <w:r>
        <w:rPr>
          <w:rFonts w:ascii="Times" w:hAnsi="Times"/>
          <w:color w:val="000000" w:themeColor="text1"/>
        </w:rPr>
        <w:t>How can we better involve the Balint community?</w:t>
      </w:r>
    </w:p>
    <w:p w14:paraId="6B3BF986" w14:textId="67AC6924" w:rsidR="00655AFA" w:rsidRDefault="00655AFA" w:rsidP="0093772B">
      <w:pPr>
        <w:pStyle w:val="ListParagraph"/>
        <w:numPr>
          <w:ilvl w:val="0"/>
          <w:numId w:val="6"/>
        </w:numPr>
        <w:jc w:val="both"/>
        <w:rPr>
          <w:rFonts w:ascii="Times" w:hAnsi="Times"/>
          <w:color w:val="000000" w:themeColor="text1"/>
        </w:rPr>
      </w:pPr>
      <w:r>
        <w:rPr>
          <w:rFonts w:ascii="Times" w:hAnsi="Times"/>
          <w:color w:val="000000" w:themeColor="text1"/>
        </w:rPr>
        <w:t>Values of our grassroots work informs our decision-making</w:t>
      </w:r>
    </w:p>
    <w:p w14:paraId="6028BAB8" w14:textId="3411BF2E" w:rsidR="00655AFA" w:rsidRDefault="00655AFA" w:rsidP="0093772B">
      <w:pPr>
        <w:pStyle w:val="ListParagraph"/>
        <w:numPr>
          <w:ilvl w:val="0"/>
          <w:numId w:val="6"/>
        </w:numPr>
        <w:jc w:val="both"/>
        <w:rPr>
          <w:rFonts w:ascii="Times" w:hAnsi="Times"/>
          <w:color w:val="000000" w:themeColor="text1"/>
        </w:rPr>
      </w:pPr>
      <w:r>
        <w:rPr>
          <w:rFonts w:ascii="Times" w:hAnsi="Times"/>
          <w:color w:val="000000" w:themeColor="text1"/>
        </w:rPr>
        <w:t>Spreading the load in committees, how do we involve other people</w:t>
      </w:r>
    </w:p>
    <w:p w14:paraId="27E01B8F" w14:textId="7ED836C7" w:rsidR="00655AFA" w:rsidRDefault="00611243" w:rsidP="0093772B">
      <w:pPr>
        <w:pStyle w:val="ListParagraph"/>
        <w:numPr>
          <w:ilvl w:val="0"/>
          <w:numId w:val="6"/>
        </w:numPr>
        <w:jc w:val="both"/>
        <w:rPr>
          <w:rFonts w:ascii="Times" w:hAnsi="Times"/>
          <w:color w:val="000000" w:themeColor="text1"/>
        </w:rPr>
      </w:pPr>
      <w:r>
        <w:rPr>
          <w:rFonts w:ascii="Times" w:hAnsi="Times"/>
          <w:color w:val="000000" w:themeColor="text1"/>
        </w:rPr>
        <w:t>Finding</w:t>
      </w:r>
      <w:r w:rsidR="00655AFA">
        <w:rPr>
          <w:rFonts w:ascii="Times" w:hAnsi="Times"/>
          <w:color w:val="000000" w:themeColor="text1"/>
        </w:rPr>
        <w:t xml:space="preserve"> ways to involve people</w:t>
      </w:r>
    </w:p>
    <w:p w14:paraId="480E89EB" w14:textId="27FA89FE" w:rsidR="00655AFA" w:rsidRDefault="00611243" w:rsidP="0093772B">
      <w:pPr>
        <w:pStyle w:val="ListParagraph"/>
        <w:numPr>
          <w:ilvl w:val="0"/>
          <w:numId w:val="6"/>
        </w:numPr>
        <w:jc w:val="both"/>
        <w:rPr>
          <w:rFonts w:ascii="Times" w:hAnsi="Times"/>
          <w:color w:val="000000" w:themeColor="text1"/>
        </w:rPr>
      </w:pPr>
      <w:r>
        <w:rPr>
          <w:rFonts w:ascii="Times" w:hAnsi="Times"/>
          <w:color w:val="000000" w:themeColor="text1"/>
        </w:rPr>
        <w:t xml:space="preserve">2 to </w:t>
      </w:r>
      <w:proofErr w:type="gramStart"/>
      <w:r>
        <w:rPr>
          <w:rFonts w:ascii="Times" w:hAnsi="Times"/>
          <w:color w:val="000000" w:themeColor="text1"/>
        </w:rPr>
        <w:t>5</w:t>
      </w:r>
      <w:r w:rsidR="00655AFA">
        <w:rPr>
          <w:rFonts w:ascii="Times" w:hAnsi="Times"/>
          <w:color w:val="000000" w:themeColor="text1"/>
        </w:rPr>
        <w:t xml:space="preserve"> year</w:t>
      </w:r>
      <w:proofErr w:type="gramEnd"/>
      <w:r w:rsidR="00655AFA">
        <w:rPr>
          <w:rFonts w:ascii="Times" w:hAnsi="Times"/>
          <w:color w:val="000000" w:themeColor="text1"/>
        </w:rPr>
        <w:t xml:space="preserve"> plan with new activities</w:t>
      </w:r>
    </w:p>
    <w:p w14:paraId="1203727B" w14:textId="259710A2" w:rsidR="000B6475" w:rsidRPr="00611243" w:rsidRDefault="00611243" w:rsidP="0093772B">
      <w:pPr>
        <w:pStyle w:val="ListParagraph"/>
        <w:numPr>
          <w:ilvl w:val="0"/>
          <w:numId w:val="6"/>
        </w:numPr>
        <w:jc w:val="both"/>
        <w:rPr>
          <w:rFonts w:ascii="Times" w:hAnsi="Times"/>
          <w:b/>
        </w:rPr>
      </w:pPr>
      <w:r w:rsidRPr="00611243">
        <w:rPr>
          <w:rFonts w:ascii="Times" w:hAnsi="Times"/>
          <w:color w:val="000000" w:themeColor="text1"/>
        </w:rPr>
        <w:t>Improving our c</w:t>
      </w:r>
      <w:r w:rsidR="00042219" w:rsidRPr="00611243">
        <w:rPr>
          <w:rFonts w:ascii="Times" w:hAnsi="Times"/>
          <w:color w:val="000000" w:themeColor="text1"/>
        </w:rPr>
        <w:t xml:space="preserve">ommunication </w:t>
      </w:r>
    </w:p>
    <w:p w14:paraId="2F65CE4D" w14:textId="77777777" w:rsidR="00611243" w:rsidRPr="00611243" w:rsidRDefault="00611243" w:rsidP="00611243">
      <w:pPr>
        <w:jc w:val="both"/>
        <w:rPr>
          <w:rFonts w:ascii="Times" w:hAnsi="Times"/>
          <w:b/>
        </w:rPr>
      </w:pPr>
    </w:p>
    <w:p w14:paraId="71130C1F" w14:textId="10B0731E" w:rsidR="00BF4E2E" w:rsidRDefault="00446011" w:rsidP="00BF4E2E">
      <w:pPr>
        <w:pStyle w:val="ListParagraph"/>
        <w:numPr>
          <w:ilvl w:val="0"/>
          <w:numId w:val="1"/>
        </w:numPr>
        <w:jc w:val="both"/>
        <w:rPr>
          <w:rFonts w:ascii="Times" w:hAnsi="Times"/>
          <w:b/>
        </w:rPr>
      </w:pPr>
      <w:r>
        <w:rPr>
          <w:rFonts w:ascii="Times" w:hAnsi="Times"/>
          <w:b/>
        </w:rPr>
        <w:t>What we have done</w:t>
      </w:r>
      <w:r w:rsidR="004C2564">
        <w:rPr>
          <w:rFonts w:ascii="Times" w:hAnsi="Times"/>
          <w:b/>
        </w:rPr>
        <w:t xml:space="preserve"> - </w:t>
      </w:r>
      <w:r w:rsidR="00BF4E2E">
        <w:rPr>
          <w:rFonts w:ascii="Times" w:hAnsi="Times"/>
          <w:b/>
        </w:rPr>
        <w:t xml:space="preserve">key </w:t>
      </w:r>
      <w:r w:rsidR="004C2564">
        <w:rPr>
          <w:rFonts w:ascii="Times" w:hAnsi="Times"/>
          <w:b/>
        </w:rPr>
        <w:t>achievements</w:t>
      </w:r>
      <w:r w:rsidR="00BF4E2E">
        <w:rPr>
          <w:rFonts w:ascii="Times" w:hAnsi="Times"/>
          <w:b/>
        </w:rPr>
        <w:t xml:space="preserve"> of Balint Society </w:t>
      </w:r>
    </w:p>
    <w:p w14:paraId="711D84AE" w14:textId="77777777" w:rsidR="00BF4E2E" w:rsidRPr="00BF4E2E" w:rsidRDefault="00BF4E2E" w:rsidP="00BF4E2E">
      <w:pPr>
        <w:pStyle w:val="ListParagraph"/>
        <w:ind w:left="360"/>
        <w:jc w:val="both"/>
        <w:rPr>
          <w:rFonts w:ascii="Times" w:hAnsi="Times"/>
          <w:b/>
        </w:rPr>
      </w:pPr>
    </w:p>
    <w:p w14:paraId="60704267" w14:textId="1B94CDBF" w:rsidR="00042219" w:rsidRDefault="000D7BA1" w:rsidP="0093772B">
      <w:pPr>
        <w:pStyle w:val="ListParagraph"/>
        <w:numPr>
          <w:ilvl w:val="0"/>
          <w:numId w:val="2"/>
        </w:numPr>
        <w:jc w:val="both"/>
        <w:rPr>
          <w:rFonts w:ascii="Times" w:hAnsi="Times"/>
        </w:rPr>
      </w:pPr>
      <w:r>
        <w:rPr>
          <w:rFonts w:ascii="Times" w:hAnsi="Times"/>
        </w:rPr>
        <w:t>Established g</w:t>
      </w:r>
      <w:r w:rsidR="00042219">
        <w:rPr>
          <w:rFonts w:ascii="Times" w:hAnsi="Times"/>
        </w:rPr>
        <w:t xml:space="preserve">overnance </w:t>
      </w:r>
      <w:r>
        <w:rPr>
          <w:rFonts w:ascii="Times" w:hAnsi="Times"/>
        </w:rPr>
        <w:t xml:space="preserve">practices </w:t>
      </w:r>
      <w:r w:rsidR="00042219">
        <w:rPr>
          <w:rFonts w:ascii="Times" w:hAnsi="Times"/>
        </w:rPr>
        <w:t xml:space="preserve">and </w:t>
      </w:r>
      <w:r>
        <w:rPr>
          <w:rFonts w:ascii="Times" w:hAnsi="Times"/>
        </w:rPr>
        <w:t xml:space="preserve">a practical valued </w:t>
      </w:r>
      <w:r w:rsidR="00042219">
        <w:rPr>
          <w:rFonts w:ascii="Times" w:hAnsi="Times"/>
        </w:rPr>
        <w:t>Constitution</w:t>
      </w:r>
    </w:p>
    <w:p w14:paraId="382712D3" w14:textId="1A8CD409" w:rsidR="00042219" w:rsidRDefault="00042219" w:rsidP="0093772B">
      <w:pPr>
        <w:pStyle w:val="ListParagraph"/>
        <w:numPr>
          <w:ilvl w:val="0"/>
          <w:numId w:val="2"/>
        </w:numPr>
        <w:jc w:val="both"/>
        <w:rPr>
          <w:rFonts w:ascii="Times" w:hAnsi="Times"/>
        </w:rPr>
      </w:pPr>
      <w:r>
        <w:rPr>
          <w:rFonts w:ascii="Times" w:hAnsi="Times"/>
        </w:rPr>
        <w:t xml:space="preserve">Establishment of a </w:t>
      </w:r>
      <w:proofErr w:type="spellStart"/>
      <w:r w:rsidR="00611243">
        <w:rPr>
          <w:rFonts w:ascii="Times" w:hAnsi="Times"/>
        </w:rPr>
        <w:t>well respected</w:t>
      </w:r>
      <w:proofErr w:type="spellEnd"/>
      <w:r w:rsidR="00611243">
        <w:rPr>
          <w:rFonts w:ascii="Times" w:hAnsi="Times"/>
        </w:rPr>
        <w:t xml:space="preserve"> and internationally acclaimed</w:t>
      </w:r>
      <w:r>
        <w:rPr>
          <w:rFonts w:ascii="Times" w:hAnsi="Times"/>
        </w:rPr>
        <w:t xml:space="preserve"> training programme and the development of a cohort of accredited leaders and leader trainers</w:t>
      </w:r>
      <w:r w:rsidR="00611243">
        <w:rPr>
          <w:rFonts w:ascii="Times" w:hAnsi="Times"/>
        </w:rPr>
        <w:t>. Currently 13 active leader pathway trainees and 2 leader trainer trainees</w:t>
      </w:r>
    </w:p>
    <w:p w14:paraId="524F738B" w14:textId="588EDF50" w:rsidR="00042219" w:rsidRPr="00042219" w:rsidRDefault="000D7BA1" w:rsidP="0093772B">
      <w:pPr>
        <w:pStyle w:val="ListParagraph"/>
        <w:numPr>
          <w:ilvl w:val="0"/>
          <w:numId w:val="2"/>
        </w:numPr>
        <w:jc w:val="both"/>
        <w:rPr>
          <w:rFonts w:ascii="Times" w:hAnsi="Times"/>
        </w:rPr>
      </w:pPr>
      <w:proofErr w:type="gramStart"/>
      <w:r>
        <w:rPr>
          <w:rFonts w:ascii="Times" w:hAnsi="Times"/>
        </w:rPr>
        <w:t>Thoughtful  development</w:t>
      </w:r>
      <w:proofErr w:type="gramEnd"/>
      <w:r>
        <w:rPr>
          <w:rFonts w:ascii="Times" w:hAnsi="Times"/>
        </w:rPr>
        <w:t xml:space="preserve"> of l</w:t>
      </w:r>
      <w:r w:rsidR="00042219">
        <w:rPr>
          <w:rFonts w:ascii="Times" w:hAnsi="Times"/>
        </w:rPr>
        <w:t>eading and co-leading practices of preparation and working together</w:t>
      </w:r>
      <w:r>
        <w:rPr>
          <w:rFonts w:ascii="Times" w:hAnsi="Times"/>
        </w:rPr>
        <w:t xml:space="preserve"> and formation of a </w:t>
      </w:r>
      <w:r w:rsidR="00611243">
        <w:rPr>
          <w:rFonts w:ascii="Times" w:hAnsi="Times"/>
        </w:rPr>
        <w:t>L</w:t>
      </w:r>
      <w:r>
        <w:rPr>
          <w:rFonts w:ascii="Times" w:hAnsi="Times"/>
        </w:rPr>
        <w:t xml:space="preserve">eaders </w:t>
      </w:r>
      <w:r w:rsidR="00611243">
        <w:rPr>
          <w:rFonts w:ascii="Times" w:hAnsi="Times"/>
        </w:rPr>
        <w:t>G</w:t>
      </w:r>
      <w:r>
        <w:rPr>
          <w:rFonts w:ascii="Times" w:hAnsi="Times"/>
        </w:rPr>
        <w:t>roup at a workshop</w:t>
      </w:r>
      <w:r w:rsidR="00611243">
        <w:rPr>
          <w:rFonts w:ascii="Times" w:hAnsi="Times"/>
        </w:rPr>
        <w:t>.</w:t>
      </w:r>
      <w:r>
        <w:rPr>
          <w:rFonts w:ascii="Times" w:hAnsi="Times"/>
        </w:rPr>
        <w:t xml:space="preserve"> </w:t>
      </w:r>
    </w:p>
    <w:p w14:paraId="15D8DAD4" w14:textId="3AFDDF53" w:rsidR="00BF4E2E" w:rsidRPr="00D44806" w:rsidRDefault="00BF4E2E" w:rsidP="0093772B">
      <w:pPr>
        <w:pStyle w:val="ListParagraph"/>
        <w:numPr>
          <w:ilvl w:val="0"/>
          <w:numId w:val="2"/>
        </w:numPr>
        <w:jc w:val="both"/>
        <w:rPr>
          <w:rFonts w:ascii="Times" w:hAnsi="Times"/>
        </w:rPr>
      </w:pPr>
      <w:r w:rsidRPr="00D44806">
        <w:rPr>
          <w:rFonts w:ascii="Times" w:hAnsi="Times"/>
        </w:rPr>
        <w:t xml:space="preserve">Yearly success of </w:t>
      </w:r>
      <w:r w:rsidR="00042219">
        <w:rPr>
          <w:rFonts w:ascii="Times" w:hAnsi="Times"/>
        </w:rPr>
        <w:t xml:space="preserve">high quality </w:t>
      </w:r>
      <w:r w:rsidRPr="00D44806">
        <w:rPr>
          <w:rFonts w:ascii="Times" w:hAnsi="Times"/>
        </w:rPr>
        <w:t>ABGW</w:t>
      </w:r>
    </w:p>
    <w:p w14:paraId="04E72F94" w14:textId="6A4394A8" w:rsidR="00BF4E2E" w:rsidRPr="00D44806" w:rsidRDefault="00BF4E2E" w:rsidP="0093772B">
      <w:pPr>
        <w:pStyle w:val="ListParagraph"/>
        <w:numPr>
          <w:ilvl w:val="0"/>
          <w:numId w:val="2"/>
        </w:numPr>
        <w:jc w:val="both"/>
        <w:rPr>
          <w:rFonts w:ascii="Times" w:hAnsi="Times"/>
        </w:rPr>
      </w:pPr>
      <w:r w:rsidRPr="00D44806">
        <w:rPr>
          <w:rFonts w:ascii="Times" w:hAnsi="Times"/>
        </w:rPr>
        <w:t>Two medical student bursaries, 2017, 2018</w:t>
      </w:r>
    </w:p>
    <w:p w14:paraId="3DAAECE3" w14:textId="08C177BE" w:rsidR="00BF4E2E" w:rsidRPr="00D44806" w:rsidRDefault="00BF4E2E" w:rsidP="0093772B">
      <w:pPr>
        <w:pStyle w:val="ListParagraph"/>
        <w:numPr>
          <w:ilvl w:val="0"/>
          <w:numId w:val="2"/>
        </w:numPr>
        <w:jc w:val="both"/>
        <w:rPr>
          <w:rFonts w:ascii="Times" w:hAnsi="Times"/>
        </w:rPr>
      </w:pPr>
      <w:r w:rsidRPr="00D44806">
        <w:rPr>
          <w:rFonts w:ascii="Times" w:hAnsi="Times"/>
        </w:rPr>
        <w:t>ALW 2017, 2018</w:t>
      </w:r>
    </w:p>
    <w:p w14:paraId="011B730B" w14:textId="31C10A1E" w:rsidR="00BF4E2E" w:rsidRPr="00D44806" w:rsidRDefault="00BF4E2E" w:rsidP="0093772B">
      <w:pPr>
        <w:pStyle w:val="ListParagraph"/>
        <w:numPr>
          <w:ilvl w:val="0"/>
          <w:numId w:val="2"/>
        </w:numPr>
        <w:jc w:val="both"/>
        <w:rPr>
          <w:rFonts w:ascii="Times" w:hAnsi="Times"/>
        </w:rPr>
      </w:pPr>
      <w:r w:rsidRPr="00D44806">
        <w:rPr>
          <w:rFonts w:ascii="Times" w:hAnsi="Times"/>
        </w:rPr>
        <w:t>Healthy bank accounts</w:t>
      </w:r>
    </w:p>
    <w:p w14:paraId="55ADEFDF" w14:textId="6C7BC8EC" w:rsidR="00BF4E2E" w:rsidRPr="00D44806" w:rsidRDefault="00BF4E2E" w:rsidP="0093772B">
      <w:pPr>
        <w:pStyle w:val="ListParagraph"/>
        <w:numPr>
          <w:ilvl w:val="0"/>
          <w:numId w:val="2"/>
        </w:numPr>
        <w:jc w:val="both"/>
        <w:rPr>
          <w:rFonts w:ascii="Times" w:hAnsi="Times"/>
        </w:rPr>
      </w:pPr>
      <w:r w:rsidRPr="00D44806">
        <w:rPr>
          <w:rFonts w:ascii="Times" w:hAnsi="Times"/>
        </w:rPr>
        <w:t>Admin Assistance to support Board capacity</w:t>
      </w:r>
    </w:p>
    <w:p w14:paraId="4E50C78F" w14:textId="41CD8237" w:rsidR="00BF4E2E" w:rsidRPr="00D44806" w:rsidRDefault="00BF4E2E" w:rsidP="0093772B">
      <w:pPr>
        <w:pStyle w:val="ListParagraph"/>
        <w:numPr>
          <w:ilvl w:val="0"/>
          <w:numId w:val="2"/>
        </w:numPr>
        <w:jc w:val="both"/>
        <w:rPr>
          <w:rFonts w:ascii="Times" w:hAnsi="Times"/>
        </w:rPr>
      </w:pPr>
      <w:r w:rsidRPr="00D44806">
        <w:rPr>
          <w:rFonts w:ascii="Times" w:hAnsi="Times"/>
        </w:rPr>
        <w:t>Indemnity Insurance</w:t>
      </w:r>
    </w:p>
    <w:p w14:paraId="04095E30" w14:textId="63D7FC7E" w:rsidR="00BF4E2E" w:rsidRPr="00D44806" w:rsidRDefault="00BF4E2E" w:rsidP="0093772B">
      <w:pPr>
        <w:pStyle w:val="ListParagraph"/>
        <w:numPr>
          <w:ilvl w:val="0"/>
          <w:numId w:val="2"/>
        </w:numPr>
        <w:jc w:val="both"/>
        <w:rPr>
          <w:rFonts w:ascii="Times" w:hAnsi="Times"/>
        </w:rPr>
      </w:pPr>
      <w:r w:rsidRPr="00D44806">
        <w:rPr>
          <w:rFonts w:ascii="Times" w:hAnsi="Times"/>
        </w:rPr>
        <w:t>Medical Student Essay Prize 2015, 2017 and 2019</w:t>
      </w:r>
    </w:p>
    <w:p w14:paraId="6FFE6A3A" w14:textId="1733E4C5" w:rsidR="00BF4E2E" w:rsidRPr="00D44806" w:rsidRDefault="00BF4E2E" w:rsidP="0093772B">
      <w:pPr>
        <w:pStyle w:val="ListParagraph"/>
        <w:numPr>
          <w:ilvl w:val="0"/>
          <w:numId w:val="2"/>
        </w:numPr>
        <w:jc w:val="both"/>
        <w:rPr>
          <w:rFonts w:ascii="Times" w:hAnsi="Times"/>
        </w:rPr>
      </w:pPr>
      <w:r w:rsidRPr="00D44806">
        <w:rPr>
          <w:rFonts w:ascii="Times" w:hAnsi="Times"/>
        </w:rPr>
        <w:t xml:space="preserve">Balint in Medical Schools </w:t>
      </w:r>
      <w:r w:rsidR="00611243">
        <w:rPr>
          <w:rFonts w:ascii="Times" w:hAnsi="Times"/>
        </w:rPr>
        <w:t xml:space="preserve">Collaborative </w:t>
      </w:r>
      <w:r w:rsidRPr="00D44806">
        <w:rPr>
          <w:rFonts w:ascii="Times" w:hAnsi="Times"/>
        </w:rPr>
        <w:t>Interest Group</w:t>
      </w:r>
    </w:p>
    <w:p w14:paraId="422691BF" w14:textId="48003824" w:rsidR="00BF4E2E" w:rsidRPr="00D44806" w:rsidRDefault="00BF4E2E" w:rsidP="0093772B">
      <w:pPr>
        <w:pStyle w:val="ListParagraph"/>
        <w:numPr>
          <w:ilvl w:val="0"/>
          <w:numId w:val="2"/>
        </w:numPr>
        <w:jc w:val="both"/>
        <w:rPr>
          <w:rFonts w:ascii="Times" w:hAnsi="Times"/>
        </w:rPr>
      </w:pPr>
      <w:r w:rsidRPr="00D44806">
        <w:rPr>
          <w:rFonts w:ascii="Times" w:hAnsi="Times"/>
        </w:rPr>
        <w:t xml:space="preserve">Website </w:t>
      </w:r>
      <w:r w:rsidR="00042219">
        <w:rPr>
          <w:rFonts w:ascii="Times" w:hAnsi="Times"/>
        </w:rPr>
        <w:t xml:space="preserve">and its </w:t>
      </w:r>
      <w:r w:rsidR="00611243">
        <w:rPr>
          <w:rFonts w:ascii="Times" w:hAnsi="Times"/>
        </w:rPr>
        <w:t xml:space="preserve">revitalisation </w:t>
      </w:r>
    </w:p>
    <w:p w14:paraId="49A09D58" w14:textId="73D6DD59" w:rsidR="00BF4E2E" w:rsidRPr="00D44806" w:rsidRDefault="00BF4E2E" w:rsidP="0093772B">
      <w:pPr>
        <w:pStyle w:val="ListParagraph"/>
        <w:numPr>
          <w:ilvl w:val="0"/>
          <w:numId w:val="2"/>
        </w:numPr>
        <w:jc w:val="both"/>
        <w:rPr>
          <w:rFonts w:ascii="Times" w:hAnsi="Times"/>
        </w:rPr>
      </w:pPr>
      <w:r w:rsidRPr="00D44806">
        <w:rPr>
          <w:rFonts w:ascii="Times" w:hAnsi="Times"/>
        </w:rPr>
        <w:t xml:space="preserve">Newsletter (1) and </w:t>
      </w:r>
      <w:r w:rsidRPr="00D44806">
        <w:rPr>
          <w:rFonts w:ascii="Times" w:hAnsi="Times"/>
          <w:i/>
        </w:rPr>
        <w:t>Bulletin from the Board</w:t>
      </w:r>
      <w:r w:rsidRPr="00D44806">
        <w:rPr>
          <w:rFonts w:ascii="Times" w:hAnsi="Times"/>
        </w:rPr>
        <w:t xml:space="preserve"> (2) in 2018</w:t>
      </w:r>
    </w:p>
    <w:p w14:paraId="14F69F76" w14:textId="7D7E6A33" w:rsidR="00BF4E2E" w:rsidRDefault="00BF4E2E" w:rsidP="0093772B">
      <w:pPr>
        <w:pStyle w:val="ListParagraph"/>
        <w:numPr>
          <w:ilvl w:val="0"/>
          <w:numId w:val="2"/>
        </w:numPr>
        <w:jc w:val="both"/>
        <w:rPr>
          <w:rFonts w:ascii="Times" w:hAnsi="Times"/>
        </w:rPr>
      </w:pPr>
      <w:r w:rsidRPr="00D44806">
        <w:rPr>
          <w:rFonts w:ascii="Times" w:hAnsi="Times"/>
        </w:rPr>
        <w:lastRenderedPageBreak/>
        <w:t>Members involved in Balint Research, IBF Presentations</w:t>
      </w:r>
      <w:r w:rsidR="00A23DA9" w:rsidRPr="00D44806">
        <w:rPr>
          <w:rFonts w:ascii="Times" w:hAnsi="Times"/>
        </w:rPr>
        <w:t>, workshops and publishing papers and leading groups</w:t>
      </w:r>
    </w:p>
    <w:p w14:paraId="6B1333C1" w14:textId="77777777" w:rsidR="00611243" w:rsidRDefault="000D7BA1" w:rsidP="0093772B">
      <w:pPr>
        <w:pStyle w:val="ListParagraph"/>
        <w:numPr>
          <w:ilvl w:val="0"/>
          <w:numId w:val="2"/>
        </w:numPr>
        <w:jc w:val="both"/>
        <w:rPr>
          <w:rFonts w:ascii="Times" w:hAnsi="Times"/>
        </w:rPr>
      </w:pPr>
      <w:r>
        <w:rPr>
          <w:rFonts w:ascii="Times" w:hAnsi="Times"/>
        </w:rPr>
        <w:t>The GP/psychotherapist mix continues</w:t>
      </w:r>
    </w:p>
    <w:p w14:paraId="5AB56AC6" w14:textId="6A2972F6" w:rsidR="00611243" w:rsidRDefault="00611243" w:rsidP="0093772B">
      <w:pPr>
        <w:pStyle w:val="ListParagraph"/>
        <w:numPr>
          <w:ilvl w:val="0"/>
          <w:numId w:val="2"/>
        </w:numPr>
        <w:jc w:val="both"/>
        <w:rPr>
          <w:rFonts w:ascii="Times" w:hAnsi="Times"/>
        </w:rPr>
      </w:pPr>
      <w:r>
        <w:rPr>
          <w:rFonts w:ascii="Times" w:hAnsi="Times"/>
        </w:rPr>
        <w:t>But Membership of Society has decreased below 80</w:t>
      </w:r>
    </w:p>
    <w:p w14:paraId="10E3F676" w14:textId="1A6D383D" w:rsidR="000D7BA1" w:rsidRPr="00611243" w:rsidRDefault="000D7BA1" w:rsidP="00611243">
      <w:pPr>
        <w:ind w:left="360"/>
        <w:jc w:val="both"/>
        <w:rPr>
          <w:rFonts w:ascii="Times" w:hAnsi="Times"/>
        </w:rPr>
      </w:pPr>
      <w:r w:rsidRPr="00611243">
        <w:rPr>
          <w:rFonts w:ascii="Times" w:hAnsi="Times"/>
        </w:rPr>
        <w:t xml:space="preserve"> </w:t>
      </w:r>
    </w:p>
    <w:p w14:paraId="43321831" w14:textId="77777777" w:rsidR="00BF4E2E" w:rsidRPr="00D44806" w:rsidRDefault="00BF4E2E" w:rsidP="00BF4E2E">
      <w:pPr>
        <w:jc w:val="both"/>
        <w:rPr>
          <w:rFonts w:ascii="Times" w:hAnsi="Times"/>
        </w:rPr>
      </w:pPr>
    </w:p>
    <w:p w14:paraId="1E198E3E" w14:textId="77777777" w:rsidR="000D7BA1" w:rsidRDefault="00446011" w:rsidP="00446011">
      <w:pPr>
        <w:pStyle w:val="ListParagraph"/>
        <w:numPr>
          <w:ilvl w:val="0"/>
          <w:numId w:val="1"/>
        </w:numPr>
        <w:jc w:val="both"/>
        <w:rPr>
          <w:rFonts w:ascii="Times" w:hAnsi="Times"/>
          <w:b/>
        </w:rPr>
      </w:pPr>
      <w:r>
        <w:rPr>
          <w:rFonts w:ascii="Times" w:hAnsi="Times"/>
          <w:b/>
        </w:rPr>
        <w:t>Why we have done it</w:t>
      </w:r>
      <w:r w:rsidR="004C2564">
        <w:rPr>
          <w:rFonts w:ascii="Times" w:hAnsi="Times"/>
          <w:b/>
        </w:rPr>
        <w:t xml:space="preserve"> – </w:t>
      </w:r>
      <w:r w:rsidR="00A23DA9">
        <w:rPr>
          <w:rFonts w:ascii="Times" w:hAnsi="Times"/>
          <w:b/>
        </w:rPr>
        <w:t>aims</w:t>
      </w:r>
      <w:r w:rsidR="004C2564">
        <w:rPr>
          <w:rFonts w:ascii="Times" w:hAnsi="Times"/>
          <w:b/>
        </w:rPr>
        <w:t xml:space="preserve"> and values </w:t>
      </w:r>
      <w:r w:rsidR="00A23DA9">
        <w:rPr>
          <w:rFonts w:ascii="Times" w:hAnsi="Times"/>
          <w:b/>
        </w:rPr>
        <w:t xml:space="preserve">of </w:t>
      </w:r>
      <w:r w:rsidR="004F2CE4">
        <w:rPr>
          <w:rFonts w:ascii="Times" w:hAnsi="Times"/>
          <w:b/>
        </w:rPr>
        <w:t xml:space="preserve">the </w:t>
      </w:r>
      <w:r w:rsidR="00A23DA9">
        <w:rPr>
          <w:rFonts w:ascii="Times" w:hAnsi="Times"/>
          <w:b/>
        </w:rPr>
        <w:t>Balint Society</w:t>
      </w:r>
    </w:p>
    <w:p w14:paraId="737EC57F" w14:textId="40191A7A" w:rsidR="00446011" w:rsidRDefault="00522048" w:rsidP="000D7BA1">
      <w:pPr>
        <w:pStyle w:val="ListParagraph"/>
        <w:ind w:left="360"/>
        <w:jc w:val="both"/>
        <w:rPr>
          <w:rFonts w:ascii="Times" w:hAnsi="Times"/>
          <w:b/>
        </w:rPr>
      </w:pPr>
      <w:r>
        <w:rPr>
          <w:rFonts w:ascii="Times" w:hAnsi="Times"/>
          <w:b/>
        </w:rPr>
        <w:t xml:space="preserve"> </w:t>
      </w:r>
    </w:p>
    <w:p w14:paraId="7EBADE33" w14:textId="278F6F13" w:rsidR="000D7BA1" w:rsidRDefault="000D7BA1" w:rsidP="0093772B">
      <w:pPr>
        <w:pStyle w:val="ListParagraph"/>
        <w:numPr>
          <w:ilvl w:val="0"/>
          <w:numId w:val="3"/>
        </w:numPr>
        <w:jc w:val="both"/>
        <w:rPr>
          <w:rFonts w:ascii="Times" w:hAnsi="Times"/>
        </w:rPr>
      </w:pPr>
      <w:r>
        <w:rPr>
          <w:rFonts w:ascii="Times" w:hAnsi="Times"/>
        </w:rPr>
        <w:t>Balint work works and is valued for that</w:t>
      </w:r>
    </w:p>
    <w:p w14:paraId="44A4ECCA" w14:textId="4AFDF60C" w:rsidR="000D7BA1" w:rsidRDefault="000D7BA1" w:rsidP="0093772B">
      <w:pPr>
        <w:pStyle w:val="ListParagraph"/>
        <w:numPr>
          <w:ilvl w:val="0"/>
          <w:numId w:val="3"/>
        </w:numPr>
        <w:jc w:val="both"/>
        <w:rPr>
          <w:rFonts w:ascii="Times" w:hAnsi="Times"/>
        </w:rPr>
      </w:pPr>
      <w:r>
        <w:rPr>
          <w:rFonts w:ascii="Times" w:hAnsi="Times"/>
        </w:rPr>
        <w:t>The enjoyment of running Balint groups and enjoying the relationship with co-leaders</w:t>
      </w:r>
    </w:p>
    <w:p w14:paraId="0BD5179C" w14:textId="1ACC9100" w:rsidR="000D7BA1" w:rsidRDefault="000D7BA1" w:rsidP="0093772B">
      <w:pPr>
        <w:pStyle w:val="ListParagraph"/>
        <w:numPr>
          <w:ilvl w:val="0"/>
          <w:numId w:val="3"/>
        </w:numPr>
        <w:jc w:val="both"/>
        <w:rPr>
          <w:rFonts w:ascii="Times" w:hAnsi="Times"/>
        </w:rPr>
      </w:pPr>
      <w:r>
        <w:rPr>
          <w:rFonts w:ascii="Times" w:hAnsi="Times"/>
        </w:rPr>
        <w:t xml:space="preserve">Passionate about the </w:t>
      </w:r>
      <w:r w:rsidR="00A21804">
        <w:rPr>
          <w:rFonts w:ascii="Times" w:hAnsi="Times"/>
        </w:rPr>
        <w:t xml:space="preserve">value of </w:t>
      </w:r>
      <w:r>
        <w:rPr>
          <w:rFonts w:ascii="Times" w:hAnsi="Times"/>
        </w:rPr>
        <w:t>training that is offered</w:t>
      </w:r>
    </w:p>
    <w:p w14:paraId="0125BC21" w14:textId="77777777" w:rsidR="00A21804" w:rsidRDefault="00A21804" w:rsidP="0093772B">
      <w:pPr>
        <w:pStyle w:val="ListParagraph"/>
        <w:numPr>
          <w:ilvl w:val="0"/>
          <w:numId w:val="3"/>
        </w:numPr>
        <w:jc w:val="both"/>
        <w:rPr>
          <w:rFonts w:ascii="Times" w:hAnsi="Times"/>
        </w:rPr>
      </w:pPr>
      <w:r>
        <w:rPr>
          <w:rFonts w:ascii="Times" w:hAnsi="Times"/>
        </w:rPr>
        <w:t>The experience of community and understanding and empathy so validating, contributing something</w:t>
      </w:r>
    </w:p>
    <w:p w14:paraId="137D0889" w14:textId="77777777" w:rsidR="00A21804" w:rsidRDefault="00A21804" w:rsidP="0093772B">
      <w:pPr>
        <w:pStyle w:val="ListParagraph"/>
        <w:numPr>
          <w:ilvl w:val="0"/>
          <w:numId w:val="3"/>
        </w:numPr>
        <w:jc w:val="both"/>
        <w:rPr>
          <w:rFonts w:ascii="Times" w:hAnsi="Times"/>
        </w:rPr>
      </w:pPr>
      <w:r>
        <w:rPr>
          <w:rFonts w:ascii="Times" w:hAnsi="Times"/>
        </w:rPr>
        <w:t>Regeneratively giving back and the Balint work is nourishing</w:t>
      </w:r>
    </w:p>
    <w:p w14:paraId="34DB8F42" w14:textId="1DD8AF23" w:rsidR="00A21804" w:rsidRDefault="00A21804" w:rsidP="0093772B">
      <w:pPr>
        <w:pStyle w:val="ListParagraph"/>
        <w:numPr>
          <w:ilvl w:val="0"/>
          <w:numId w:val="3"/>
        </w:numPr>
        <w:jc w:val="both"/>
        <w:rPr>
          <w:rFonts w:ascii="Times" w:hAnsi="Times"/>
        </w:rPr>
      </w:pPr>
      <w:r>
        <w:rPr>
          <w:rFonts w:ascii="Times" w:hAnsi="Times"/>
        </w:rPr>
        <w:t xml:space="preserve">Relational underpinnings of the Society </w:t>
      </w:r>
      <w:proofErr w:type="gramStart"/>
      <w:r>
        <w:rPr>
          <w:rFonts w:ascii="Times" w:hAnsi="Times"/>
        </w:rPr>
        <w:t>holds</w:t>
      </w:r>
      <w:proofErr w:type="gramEnd"/>
      <w:r>
        <w:rPr>
          <w:rFonts w:ascii="Times" w:hAnsi="Times"/>
        </w:rPr>
        <w:t xml:space="preserve"> us in our practices</w:t>
      </w:r>
    </w:p>
    <w:p w14:paraId="7B2C694D" w14:textId="1CC3A5B7" w:rsidR="00A21804" w:rsidRDefault="00A21804" w:rsidP="0093772B">
      <w:pPr>
        <w:pStyle w:val="ListParagraph"/>
        <w:numPr>
          <w:ilvl w:val="0"/>
          <w:numId w:val="3"/>
        </w:numPr>
        <w:jc w:val="both"/>
        <w:rPr>
          <w:rFonts w:ascii="Times" w:hAnsi="Times"/>
        </w:rPr>
      </w:pPr>
      <w:r>
        <w:rPr>
          <w:rFonts w:ascii="Times" w:hAnsi="Times"/>
        </w:rPr>
        <w:t xml:space="preserve">On the Board, the commitment, the discovery of working alongside different professions learning a lot </w:t>
      </w:r>
    </w:p>
    <w:p w14:paraId="18B9195A" w14:textId="1488B04D" w:rsidR="00A21804" w:rsidRDefault="00A21804" w:rsidP="0093772B">
      <w:pPr>
        <w:pStyle w:val="ListParagraph"/>
        <w:numPr>
          <w:ilvl w:val="0"/>
          <w:numId w:val="3"/>
        </w:numPr>
        <w:jc w:val="both"/>
        <w:rPr>
          <w:rFonts w:ascii="Times" w:hAnsi="Times"/>
        </w:rPr>
      </w:pPr>
      <w:r>
        <w:rPr>
          <w:rFonts w:ascii="Times" w:hAnsi="Times"/>
        </w:rPr>
        <w:t>Validating to do work that expresses itself in practical assistance</w:t>
      </w:r>
    </w:p>
    <w:p w14:paraId="5AE03E88" w14:textId="1A078CAA" w:rsidR="00A21804" w:rsidRDefault="00A21804" w:rsidP="0093772B">
      <w:pPr>
        <w:pStyle w:val="ListParagraph"/>
        <w:numPr>
          <w:ilvl w:val="0"/>
          <w:numId w:val="3"/>
        </w:numPr>
        <w:jc w:val="both"/>
        <w:rPr>
          <w:rFonts w:ascii="Times" w:hAnsi="Times"/>
        </w:rPr>
      </w:pPr>
      <w:r>
        <w:rPr>
          <w:rFonts w:ascii="Times" w:hAnsi="Times"/>
        </w:rPr>
        <w:t>Being ‘bitten oneself’ so other people get ‘bitten’ Its work</w:t>
      </w:r>
      <w:r w:rsidR="008C6037">
        <w:rPr>
          <w:rFonts w:ascii="Times" w:hAnsi="Times"/>
        </w:rPr>
        <w:t>-</w:t>
      </w:r>
      <w:r>
        <w:rPr>
          <w:rFonts w:ascii="Times" w:hAnsi="Times"/>
        </w:rPr>
        <w:t>sustaining and self</w:t>
      </w:r>
      <w:r w:rsidR="008C6037">
        <w:rPr>
          <w:rFonts w:ascii="Times" w:hAnsi="Times"/>
        </w:rPr>
        <w:t>-</w:t>
      </w:r>
      <w:r>
        <w:rPr>
          <w:rFonts w:ascii="Times" w:hAnsi="Times"/>
        </w:rPr>
        <w:t>sustaining.</w:t>
      </w:r>
    </w:p>
    <w:p w14:paraId="4DB5710F" w14:textId="550C9206" w:rsidR="00A21804" w:rsidRDefault="00A21804" w:rsidP="0093772B">
      <w:pPr>
        <w:pStyle w:val="ListParagraph"/>
        <w:numPr>
          <w:ilvl w:val="0"/>
          <w:numId w:val="3"/>
        </w:numPr>
        <w:jc w:val="both"/>
        <w:rPr>
          <w:rFonts w:ascii="Times" w:hAnsi="Times"/>
        </w:rPr>
      </w:pPr>
      <w:r>
        <w:rPr>
          <w:rFonts w:ascii="Times" w:hAnsi="Times"/>
        </w:rPr>
        <w:t>The service role of supporting colleagues is valued</w:t>
      </w:r>
    </w:p>
    <w:p w14:paraId="14088E6C" w14:textId="12F5E766" w:rsidR="00A23DA9" w:rsidRPr="00D44806" w:rsidRDefault="00A23DA9" w:rsidP="0093772B">
      <w:pPr>
        <w:pStyle w:val="ListParagraph"/>
        <w:numPr>
          <w:ilvl w:val="0"/>
          <w:numId w:val="3"/>
        </w:numPr>
        <w:jc w:val="both"/>
        <w:rPr>
          <w:rFonts w:ascii="Times" w:hAnsi="Times"/>
        </w:rPr>
      </w:pPr>
      <w:r w:rsidRPr="00D44806">
        <w:rPr>
          <w:rFonts w:ascii="Times" w:hAnsi="Times"/>
        </w:rPr>
        <w:t xml:space="preserve">To inform, educate and demonstrate the value of Balint </w:t>
      </w:r>
      <w:r w:rsidR="004F2CE4" w:rsidRPr="00D44806">
        <w:rPr>
          <w:rFonts w:ascii="Times" w:hAnsi="Times"/>
        </w:rPr>
        <w:t>reflective practice</w:t>
      </w:r>
      <w:r w:rsidRPr="00D44806">
        <w:rPr>
          <w:rFonts w:ascii="Times" w:hAnsi="Times"/>
        </w:rPr>
        <w:t xml:space="preserve"> for health professionals and the quality of patients’ care</w:t>
      </w:r>
    </w:p>
    <w:p w14:paraId="5F556E73" w14:textId="4079C700" w:rsidR="00A23DA9" w:rsidRPr="00D44806" w:rsidRDefault="00A23DA9" w:rsidP="0093772B">
      <w:pPr>
        <w:pStyle w:val="ListParagraph"/>
        <w:numPr>
          <w:ilvl w:val="0"/>
          <w:numId w:val="3"/>
        </w:numPr>
        <w:jc w:val="both"/>
        <w:rPr>
          <w:rFonts w:ascii="Times" w:hAnsi="Times"/>
        </w:rPr>
      </w:pPr>
      <w:r w:rsidRPr="00D44806">
        <w:rPr>
          <w:rFonts w:ascii="Times" w:hAnsi="Times"/>
        </w:rPr>
        <w:t xml:space="preserve">To develop </w:t>
      </w:r>
      <w:r w:rsidR="004F2CE4" w:rsidRPr="00D44806">
        <w:rPr>
          <w:rFonts w:ascii="Times" w:hAnsi="Times"/>
        </w:rPr>
        <w:t>Balint reflective practice</w:t>
      </w:r>
      <w:r w:rsidRPr="00D44806">
        <w:rPr>
          <w:rFonts w:ascii="Times" w:hAnsi="Times"/>
        </w:rPr>
        <w:t xml:space="preserve"> skills </w:t>
      </w:r>
      <w:r w:rsidR="004F2CE4" w:rsidRPr="00D44806">
        <w:rPr>
          <w:rFonts w:ascii="Times" w:hAnsi="Times"/>
        </w:rPr>
        <w:t>and processes in leaders</w:t>
      </w:r>
      <w:r w:rsidRPr="00D44806">
        <w:rPr>
          <w:rFonts w:ascii="Times" w:hAnsi="Times"/>
        </w:rPr>
        <w:t xml:space="preserve"> and leader trainers</w:t>
      </w:r>
    </w:p>
    <w:p w14:paraId="454A316F" w14:textId="63F1A71E" w:rsidR="00A23DA9" w:rsidRPr="00D44806" w:rsidRDefault="00A23DA9" w:rsidP="0093772B">
      <w:pPr>
        <w:pStyle w:val="ListParagraph"/>
        <w:numPr>
          <w:ilvl w:val="0"/>
          <w:numId w:val="3"/>
        </w:numPr>
        <w:jc w:val="both"/>
        <w:rPr>
          <w:rFonts w:ascii="Times" w:hAnsi="Times"/>
        </w:rPr>
      </w:pPr>
      <w:r w:rsidRPr="00D44806">
        <w:rPr>
          <w:rFonts w:ascii="Times" w:hAnsi="Times"/>
        </w:rPr>
        <w:t xml:space="preserve">To assist leaders in ongoing professional development and in building a supportive Balint </w:t>
      </w:r>
      <w:r w:rsidR="004F2CE4" w:rsidRPr="00D44806">
        <w:rPr>
          <w:rFonts w:ascii="Times" w:hAnsi="Times"/>
        </w:rPr>
        <w:t xml:space="preserve">leader </w:t>
      </w:r>
      <w:r w:rsidRPr="00D44806">
        <w:rPr>
          <w:rFonts w:ascii="Times" w:hAnsi="Times"/>
        </w:rPr>
        <w:t>community</w:t>
      </w:r>
    </w:p>
    <w:p w14:paraId="48A51D36" w14:textId="48F6D0DA" w:rsidR="004F2CE4" w:rsidRDefault="004F2CE4" w:rsidP="0093772B">
      <w:pPr>
        <w:pStyle w:val="ListParagraph"/>
        <w:numPr>
          <w:ilvl w:val="0"/>
          <w:numId w:val="3"/>
        </w:numPr>
        <w:jc w:val="both"/>
        <w:rPr>
          <w:rFonts w:ascii="Times" w:hAnsi="Times"/>
        </w:rPr>
      </w:pPr>
      <w:r w:rsidRPr="00D44806">
        <w:rPr>
          <w:rFonts w:ascii="Times" w:hAnsi="Times"/>
        </w:rPr>
        <w:t>To foster the growth of Balint work in the broader health community</w:t>
      </w:r>
    </w:p>
    <w:p w14:paraId="3FB7157C" w14:textId="1940FE68" w:rsidR="00F5574B" w:rsidRDefault="00F5574B" w:rsidP="0093772B">
      <w:pPr>
        <w:pStyle w:val="ListParagraph"/>
        <w:numPr>
          <w:ilvl w:val="0"/>
          <w:numId w:val="3"/>
        </w:numPr>
        <w:jc w:val="both"/>
        <w:rPr>
          <w:rFonts w:ascii="Times" w:hAnsi="Times"/>
        </w:rPr>
      </w:pPr>
      <w:r>
        <w:rPr>
          <w:rFonts w:ascii="Times" w:hAnsi="Times"/>
        </w:rPr>
        <w:t>Maintaining relationships with international Balint Societies</w:t>
      </w:r>
    </w:p>
    <w:p w14:paraId="0E9E94E3" w14:textId="3010754F" w:rsidR="00F5574B" w:rsidRPr="00D44806" w:rsidRDefault="00F5574B" w:rsidP="0093772B">
      <w:pPr>
        <w:pStyle w:val="ListParagraph"/>
        <w:numPr>
          <w:ilvl w:val="0"/>
          <w:numId w:val="3"/>
        </w:numPr>
        <w:jc w:val="both"/>
        <w:rPr>
          <w:rFonts w:ascii="Times" w:hAnsi="Times"/>
        </w:rPr>
      </w:pPr>
      <w:r>
        <w:rPr>
          <w:rFonts w:ascii="Times" w:hAnsi="Times"/>
        </w:rPr>
        <w:t>In the Constitution are the purposes and objectives of the Balint Society</w:t>
      </w:r>
    </w:p>
    <w:p w14:paraId="417C0D6A" w14:textId="7B167BB4" w:rsidR="00EE3C3D" w:rsidRPr="00F5574B" w:rsidRDefault="00EE3C3D" w:rsidP="00EE3C3D">
      <w:pPr>
        <w:jc w:val="both"/>
        <w:rPr>
          <w:rFonts w:ascii="Times" w:hAnsi="Times"/>
          <w:b/>
          <w:color w:val="4472C4" w:themeColor="accent1"/>
        </w:rPr>
      </w:pPr>
      <w:r w:rsidRPr="00F5574B">
        <w:rPr>
          <w:rFonts w:ascii="Times" w:hAnsi="Times"/>
          <w:b/>
          <w:color w:val="4472C4" w:themeColor="accent1"/>
        </w:rPr>
        <w:t xml:space="preserve">NB The Constitutional </w:t>
      </w:r>
      <w:r w:rsidR="00273559">
        <w:rPr>
          <w:rFonts w:ascii="Times" w:hAnsi="Times"/>
          <w:b/>
          <w:color w:val="4472C4" w:themeColor="accent1"/>
        </w:rPr>
        <w:t>‘</w:t>
      </w:r>
      <w:r w:rsidR="008C6037">
        <w:rPr>
          <w:rFonts w:ascii="Times" w:hAnsi="Times"/>
          <w:b/>
          <w:color w:val="4472C4" w:themeColor="accent1"/>
        </w:rPr>
        <w:t>Purpose</w:t>
      </w:r>
      <w:r w:rsidR="00273559">
        <w:rPr>
          <w:rFonts w:ascii="Times" w:hAnsi="Times"/>
          <w:b/>
          <w:color w:val="4472C4" w:themeColor="accent1"/>
        </w:rPr>
        <w:t>’</w:t>
      </w:r>
      <w:r w:rsidR="008C6037">
        <w:rPr>
          <w:rFonts w:ascii="Times" w:hAnsi="Times"/>
          <w:b/>
          <w:color w:val="4472C4" w:themeColor="accent1"/>
        </w:rPr>
        <w:t xml:space="preserve"> needs to </w:t>
      </w:r>
      <w:r w:rsidRPr="00F5574B">
        <w:rPr>
          <w:rFonts w:ascii="Times" w:hAnsi="Times"/>
          <w:b/>
          <w:color w:val="4472C4" w:themeColor="accent1"/>
        </w:rPr>
        <w:t xml:space="preserve">change </w:t>
      </w:r>
      <w:r w:rsidR="008C6037">
        <w:rPr>
          <w:rFonts w:ascii="Times" w:hAnsi="Times"/>
          <w:b/>
          <w:color w:val="4472C4" w:themeColor="accent1"/>
        </w:rPr>
        <w:t>to be brought to the next</w:t>
      </w:r>
      <w:r w:rsidRPr="00F5574B">
        <w:rPr>
          <w:rFonts w:ascii="Times" w:hAnsi="Times"/>
          <w:b/>
          <w:color w:val="4472C4" w:themeColor="accent1"/>
        </w:rPr>
        <w:t xml:space="preserve"> AGM: Needs to include</w:t>
      </w:r>
    </w:p>
    <w:p w14:paraId="4F1B6D1B" w14:textId="4730A3B6" w:rsidR="00EE3C3D" w:rsidRPr="008C6037" w:rsidRDefault="00EE3C3D" w:rsidP="0093772B">
      <w:pPr>
        <w:pStyle w:val="ListParagraph"/>
        <w:numPr>
          <w:ilvl w:val="0"/>
          <w:numId w:val="5"/>
        </w:numPr>
        <w:jc w:val="both"/>
        <w:rPr>
          <w:rFonts w:ascii="Times" w:hAnsi="Times"/>
          <w:b/>
          <w:i/>
          <w:color w:val="4472C4" w:themeColor="accent1"/>
        </w:rPr>
      </w:pPr>
      <w:r w:rsidRPr="008C6037">
        <w:rPr>
          <w:rFonts w:ascii="Times" w:hAnsi="Times"/>
          <w:b/>
          <w:i/>
          <w:color w:val="4472C4" w:themeColor="accent1"/>
        </w:rPr>
        <w:t xml:space="preserve">Psychotherapists </w:t>
      </w:r>
    </w:p>
    <w:p w14:paraId="3EF27D8E" w14:textId="77777777" w:rsidR="008C6037" w:rsidRDefault="008C6037" w:rsidP="0093772B">
      <w:pPr>
        <w:pStyle w:val="ListParagraph"/>
        <w:numPr>
          <w:ilvl w:val="0"/>
          <w:numId w:val="5"/>
        </w:numPr>
        <w:jc w:val="both"/>
        <w:rPr>
          <w:rFonts w:ascii="Times" w:hAnsi="Times"/>
          <w:b/>
          <w:color w:val="4472C4" w:themeColor="accent1"/>
        </w:rPr>
      </w:pPr>
      <w:r>
        <w:rPr>
          <w:rFonts w:ascii="Times" w:hAnsi="Times"/>
          <w:b/>
          <w:color w:val="4472C4" w:themeColor="accent1"/>
        </w:rPr>
        <w:t xml:space="preserve">Possibly </w:t>
      </w:r>
      <w:r w:rsidR="00EE3C3D" w:rsidRPr="008C6037">
        <w:rPr>
          <w:rFonts w:ascii="Times" w:hAnsi="Times"/>
          <w:b/>
          <w:i/>
          <w:color w:val="4472C4" w:themeColor="accent1"/>
        </w:rPr>
        <w:t>Fostering the growth of the Balint community</w:t>
      </w:r>
      <w:r w:rsidR="00EE3C3D" w:rsidRPr="00F5574B">
        <w:rPr>
          <w:rFonts w:ascii="Times" w:hAnsi="Times"/>
          <w:b/>
          <w:color w:val="4472C4" w:themeColor="accent1"/>
        </w:rPr>
        <w:t xml:space="preserve">. </w:t>
      </w:r>
    </w:p>
    <w:p w14:paraId="6A35773A" w14:textId="30516DEA" w:rsidR="00EE3C3D" w:rsidRPr="00F5574B" w:rsidRDefault="00EE3C3D" w:rsidP="0093772B">
      <w:pPr>
        <w:pStyle w:val="ListParagraph"/>
        <w:numPr>
          <w:ilvl w:val="0"/>
          <w:numId w:val="5"/>
        </w:numPr>
        <w:jc w:val="both"/>
        <w:rPr>
          <w:rFonts w:ascii="Times" w:hAnsi="Times"/>
          <w:b/>
          <w:color w:val="4472C4" w:themeColor="accent1"/>
        </w:rPr>
      </w:pPr>
      <w:r w:rsidRPr="00F5574B">
        <w:rPr>
          <w:rFonts w:ascii="Times" w:hAnsi="Times"/>
          <w:b/>
          <w:color w:val="4472C4" w:themeColor="accent1"/>
        </w:rPr>
        <w:t>Read the Constitution.</w:t>
      </w:r>
    </w:p>
    <w:p w14:paraId="7501CC38" w14:textId="77777777" w:rsidR="00F5574B" w:rsidRPr="004F2CE4" w:rsidRDefault="00F5574B" w:rsidP="004F2CE4">
      <w:pPr>
        <w:jc w:val="both"/>
        <w:rPr>
          <w:rFonts w:ascii="Times" w:hAnsi="Times"/>
          <w:b/>
        </w:rPr>
      </w:pPr>
    </w:p>
    <w:p w14:paraId="3A618870" w14:textId="527F060F" w:rsidR="008C6037" w:rsidRDefault="0004314D" w:rsidP="001435E5">
      <w:pPr>
        <w:jc w:val="both"/>
        <w:rPr>
          <w:rFonts w:ascii="Times" w:hAnsi="Times"/>
          <w:b/>
        </w:rPr>
      </w:pPr>
      <w:r>
        <w:rPr>
          <w:rFonts w:ascii="Times" w:hAnsi="Times"/>
          <w:b/>
        </w:rPr>
        <w:t>4</w:t>
      </w:r>
      <w:r w:rsidR="001435E5">
        <w:rPr>
          <w:rFonts w:ascii="Times" w:hAnsi="Times"/>
          <w:b/>
        </w:rPr>
        <w:t xml:space="preserve">. </w:t>
      </w:r>
      <w:r w:rsidR="004C2564" w:rsidRPr="001435E5">
        <w:rPr>
          <w:rFonts w:ascii="Times" w:hAnsi="Times"/>
          <w:b/>
        </w:rPr>
        <w:t xml:space="preserve">The health </w:t>
      </w:r>
      <w:r w:rsidR="001435E5" w:rsidRPr="001435E5">
        <w:rPr>
          <w:rFonts w:ascii="Times" w:hAnsi="Times"/>
          <w:b/>
        </w:rPr>
        <w:t xml:space="preserve">and capacity </w:t>
      </w:r>
      <w:r w:rsidR="004C2564" w:rsidRPr="001435E5">
        <w:rPr>
          <w:rFonts w:ascii="Times" w:hAnsi="Times"/>
          <w:b/>
        </w:rPr>
        <w:t xml:space="preserve">of </w:t>
      </w:r>
      <w:r w:rsidR="001435E5" w:rsidRPr="001435E5">
        <w:rPr>
          <w:rFonts w:ascii="Times" w:hAnsi="Times"/>
          <w:b/>
        </w:rPr>
        <w:t xml:space="preserve">the Board and </w:t>
      </w:r>
      <w:r w:rsidR="004C2564" w:rsidRPr="001435E5">
        <w:rPr>
          <w:rFonts w:ascii="Times" w:hAnsi="Times"/>
          <w:b/>
        </w:rPr>
        <w:t>relations across the Tasman</w:t>
      </w:r>
      <w:r w:rsidR="00522048" w:rsidRPr="001435E5">
        <w:rPr>
          <w:rFonts w:ascii="Times" w:hAnsi="Times"/>
          <w:b/>
        </w:rPr>
        <w:t xml:space="preserve"> </w:t>
      </w:r>
    </w:p>
    <w:p w14:paraId="65B876F5" w14:textId="77C7785D" w:rsidR="004F2CE4" w:rsidRDefault="004F2CE4" w:rsidP="001435E5">
      <w:pPr>
        <w:jc w:val="both"/>
        <w:rPr>
          <w:rFonts w:ascii="Times" w:hAnsi="Times"/>
        </w:rPr>
      </w:pPr>
      <w:r w:rsidRPr="001435E5">
        <w:rPr>
          <w:rFonts w:ascii="Times" w:hAnsi="Times"/>
        </w:rPr>
        <w:t>Revisiting the formation and establishment</w:t>
      </w:r>
      <w:r w:rsidR="00D44806" w:rsidRPr="001435E5">
        <w:rPr>
          <w:rFonts w:ascii="Times" w:hAnsi="Times"/>
        </w:rPr>
        <w:t xml:space="preserve"> of the Society</w:t>
      </w:r>
    </w:p>
    <w:p w14:paraId="4D985E47" w14:textId="685B52B7" w:rsidR="00F5574B" w:rsidRDefault="00F5574B" w:rsidP="001435E5">
      <w:pPr>
        <w:jc w:val="both"/>
        <w:rPr>
          <w:rFonts w:ascii="Times" w:hAnsi="Times"/>
          <w:b/>
        </w:rPr>
      </w:pPr>
      <w:r>
        <w:rPr>
          <w:rFonts w:ascii="Times" w:hAnsi="Times"/>
          <w:b/>
        </w:rPr>
        <w:t>ALL relationships</w:t>
      </w:r>
      <w:r w:rsidR="008C6037">
        <w:rPr>
          <w:rFonts w:ascii="Times" w:hAnsi="Times"/>
          <w:b/>
        </w:rPr>
        <w:t xml:space="preserve"> among groupings</w:t>
      </w:r>
    </w:p>
    <w:p w14:paraId="0F7FE1BE" w14:textId="1C852EBE" w:rsidR="00547C1A" w:rsidRDefault="00547C1A" w:rsidP="001435E5">
      <w:pPr>
        <w:jc w:val="both"/>
        <w:rPr>
          <w:rFonts w:ascii="Times" w:hAnsi="Times"/>
          <w:b/>
        </w:rPr>
      </w:pPr>
      <w:r>
        <w:rPr>
          <w:rFonts w:ascii="Times" w:hAnsi="Times"/>
          <w:b/>
        </w:rPr>
        <w:t>Fruitful discussion ensued involving elephants.</w:t>
      </w:r>
    </w:p>
    <w:p w14:paraId="68EF34EE" w14:textId="1FB52BD2" w:rsidR="00F5574B" w:rsidRDefault="00F5574B" w:rsidP="0093772B">
      <w:pPr>
        <w:pStyle w:val="ListParagraph"/>
        <w:numPr>
          <w:ilvl w:val="0"/>
          <w:numId w:val="7"/>
        </w:numPr>
        <w:jc w:val="both"/>
        <w:rPr>
          <w:rFonts w:ascii="Times" w:hAnsi="Times"/>
        </w:rPr>
      </w:pPr>
      <w:r>
        <w:rPr>
          <w:rFonts w:ascii="Times" w:hAnsi="Times"/>
        </w:rPr>
        <w:t>Difficulties in relationships are not new and localities grow differently</w:t>
      </w:r>
      <w:r w:rsidR="00A10567">
        <w:rPr>
          <w:rFonts w:ascii="Times" w:hAnsi="Times"/>
        </w:rPr>
        <w:t xml:space="preserve"> and create and develop their different mores that can create tensions</w:t>
      </w:r>
    </w:p>
    <w:p w14:paraId="045EE5E5" w14:textId="03208F27" w:rsidR="00A10567" w:rsidRDefault="00A10567" w:rsidP="0093772B">
      <w:pPr>
        <w:pStyle w:val="ListParagraph"/>
        <w:numPr>
          <w:ilvl w:val="0"/>
          <w:numId w:val="7"/>
        </w:numPr>
        <w:jc w:val="both"/>
        <w:rPr>
          <w:rFonts w:ascii="Times" w:hAnsi="Times"/>
        </w:rPr>
      </w:pPr>
      <w:r>
        <w:rPr>
          <w:rFonts w:ascii="Times" w:hAnsi="Times"/>
        </w:rPr>
        <w:t>Dynamics of change in human organisations means playing out of grief and grievance and unconscious processes such as parallel processes</w:t>
      </w:r>
    </w:p>
    <w:p w14:paraId="0BAAD636" w14:textId="455B3A64" w:rsidR="00921176" w:rsidRDefault="00921176" w:rsidP="0093772B">
      <w:pPr>
        <w:pStyle w:val="ListParagraph"/>
        <w:numPr>
          <w:ilvl w:val="0"/>
          <w:numId w:val="7"/>
        </w:numPr>
        <w:jc w:val="both"/>
        <w:rPr>
          <w:rFonts w:ascii="Times" w:hAnsi="Times"/>
        </w:rPr>
      </w:pPr>
      <w:r>
        <w:rPr>
          <w:rFonts w:ascii="Times" w:hAnsi="Times"/>
        </w:rPr>
        <w:t xml:space="preserve">Some in NZ believe there is a profound philosophical and practical difference between </w:t>
      </w:r>
      <w:proofErr w:type="spellStart"/>
      <w:r>
        <w:rPr>
          <w:rFonts w:ascii="Times" w:hAnsi="Times"/>
        </w:rPr>
        <w:t>Aus</w:t>
      </w:r>
      <w:proofErr w:type="spellEnd"/>
      <w:r>
        <w:rPr>
          <w:rFonts w:ascii="Times" w:hAnsi="Times"/>
        </w:rPr>
        <w:t xml:space="preserve"> and NZ </w:t>
      </w:r>
      <w:r w:rsidR="008C6037">
        <w:rPr>
          <w:rFonts w:ascii="Times" w:hAnsi="Times"/>
        </w:rPr>
        <w:t xml:space="preserve">They would like a </w:t>
      </w:r>
      <w:r w:rsidR="008C6037">
        <w:rPr>
          <w:rFonts w:ascii="Times" w:hAnsi="Times"/>
          <w:i/>
        </w:rPr>
        <w:t>n</w:t>
      </w:r>
      <w:r w:rsidRPr="008C6037">
        <w:rPr>
          <w:rFonts w:ascii="Times" w:hAnsi="Times"/>
          <w:i/>
        </w:rPr>
        <w:t xml:space="preserve">o </w:t>
      </w:r>
      <w:proofErr w:type="spellStart"/>
      <w:r w:rsidRPr="008C6037">
        <w:rPr>
          <w:rFonts w:ascii="Times" w:hAnsi="Times"/>
          <w:i/>
        </w:rPr>
        <w:t>holes</w:t>
      </w:r>
      <w:proofErr w:type="spellEnd"/>
      <w:r w:rsidRPr="008C6037">
        <w:rPr>
          <w:rFonts w:ascii="Times" w:hAnsi="Times"/>
          <w:i/>
        </w:rPr>
        <w:t xml:space="preserve"> barred with respect</w:t>
      </w:r>
      <w:r>
        <w:rPr>
          <w:rFonts w:ascii="Times" w:hAnsi="Times"/>
        </w:rPr>
        <w:t xml:space="preserve"> discussion</w:t>
      </w:r>
      <w:r w:rsidR="008C6037">
        <w:rPr>
          <w:rFonts w:ascii="Times" w:hAnsi="Times"/>
        </w:rPr>
        <w:t>.</w:t>
      </w:r>
      <w:r>
        <w:rPr>
          <w:rFonts w:ascii="Times" w:hAnsi="Times"/>
        </w:rPr>
        <w:t xml:space="preserve"> </w:t>
      </w:r>
    </w:p>
    <w:p w14:paraId="72D9FD9F" w14:textId="6F07734C" w:rsidR="00A10567" w:rsidRPr="00E83C8F" w:rsidRDefault="008C6037" w:rsidP="0093772B">
      <w:pPr>
        <w:pStyle w:val="ListParagraph"/>
        <w:numPr>
          <w:ilvl w:val="0"/>
          <w:numId w:val="7"/>
        </w:numPr>
        <w:jc w:val="both"/>
        <w:rPr>
          <w:rFonts w:ascii="Times" w:hAnsi="Times"/>
          <w:color w:val="4472C4" w:themeColor="accent1"/>
        </w:rPr>
      </w:pPr>
      <w:r w:rsidRPr="00E83C8F">
        <w:rPr>
          <w:rFonts w:ascii="Times" w:hAnsi="Times"/>
          <w:color w:val="4472C4" w:themeColor="accent1"/>
        </w:rPr>
        <w:lastRenderedPageBreak/>
        <w:t xml:space="preserve">MOTION: A </w:t>
      </w:r>
      <w:r w:rsidR="00A10567" w:rsidRPr="00E83C8F">
        <w:rPr>
          <w:rFonts w:ascii="Times" w:hAnsi="Times"/>
          <w:color w:val="4472C4" w:themeColor="accent1"/>
        </w:rPr>
        <w:t xml:space="preserve">Scientific meeting </w:t>
      </w:r>
      <w:r w:rsidRPr="00E83C8F">
        <w:rPr>
          <w:rFonts w:ascii="Times" w:hAnsi="Times"/>
          <w:color w:val="4472C4" w:themeColor="accent1"/>
        </w:rPr>
        <w:t xml:space="preserve">involving papers on these issues and discussion in </w:t>
      </w:r>
      <w:r w:rsidR="00A10567" w:rsidRPr="00E83C8F">
        <w:rPr>
          <w:rFonts w:ascii="Times" w:hAnsi="Times"/>
          <w:color w:val="4472C4" w:themeColor="accent1"/>
        </w:rPr>
        <w:t>2020</w:t>
      </w:r>
      <w:r w:rsidRPr="00E83C8F">
        <w:rPr>
          <w:rFonts w:ascii="Times" w:hAnsi="Times"/>
          <w:color w:val="4472C4" w:themeColor="accent1"/>
        </w:rPr>
        <w:t xml:space="preserve"> mooted.</w:t>
      </w:r>
      <w:r w:rsidR="00A10567" w:rsidRPr="00E83C8F">
        <w:rPr>
          <w:rFonts w:ascii="Times" w:hAnsi="Times"/>
          <w:color w:val="4472C4" w:themeColor="accent1"/>
        </w:rPr>
        <w:t xml:space="preserve"> </w:t>
      </w:r>
    </w:p>
    <w:p w14:paraId="5211512C" w14:textId="3E98C3D7" w:rsidR="00901F86" w:rsidRPr="00E83C8F" w:rsidRDefault="008C6037" w:rsidP="0093772B">
      <w:pPr>
        <w:pStyle w:val="ListParagraph"/>
        <w:numPr>
          <w:ilvl w:val="0"/>
          <w:numId w:val="7"/>
        </w:numPr>
        <w:jc w:val="both"/>
        <w:rPr>
          <w:rFonts w:ascii="Times" w:hAnsi="Times"/>
          <w:i/>
          <w:color w:val="4472C4" w:themeColor="accent1"/>
        </w:rPr>
      </w:pPr>
      <w:r w:rsidRPr="00E83C8F">
        <w:rPr>
          <w:rFonts w:ascii="Times" w:hAnsi="Times"/>
          <w:color w:val="4472C4" w:themeColor="accent1"/>
        </w:rPr>
        <w:t xml:space="preserve">MOTION: </w:t>
      </w:r>
      <w:r w:rsidR="00547C1A" w:rsidRPr="00E83C8F">
        <w:rPr>
          <w:rFonts w:ascii="Times" w:hAnsi="Times"/>
          <w:color w:val="4472C4" w:themeColor="accent1"/>
        </w:rPr>
        <w:t xml:space="preserve">A Letter To the workshop organising committee. A Board expression of appreciation. </w:t>
      </w:r>
      <w:r w:rsidR="00547C1A" w:rsidRPr="00E83C8F">
        <w:rPr>
          <w:rFonts w:ascii="Times" w:hAnsi="Times"/>
          <w:i/>
          <w:color w:val="4472C4" w:themeColor="accent1"/>
        </w:rPr>
        <w:t xml:space="preserve">On behalf of the Board, </w:t>
      </w:r>
      <w:r w:rsidRPr="00E83C8F">
        <w:rPr>
          <w:rFonts w:ascii="Times" w:hAnsi="Times"/>
          <w:i/>
          <w:color w:val="4472C4" w:themeColor="accent1"/>
        </w:rPr>
        <w:t xml:space="preserve">with </w:t>
      </w:r>
      <w:r w:rsidR="00547C1A" w:rsidRPr="00E83C8F">
        <w:rPr>
          <w:rFonts w:ascii="Times" w:hAnsi="Times"/>
          <w:i/>
          <w:color w:val="4472C4" w:themeColor="accent1"/>
        </w:rPr>
        <w:t xml:space="preserve">names, </w:t>
      </w:r>
      <w:proofErr w:type="gramStart"/>
      <w:r w:rsidR="00547C1A" w:rsidRPr="00E83C8F">
        <w:rPr>
          <w:rFonts w:ascii="Times" w:hAnsi="Times"/>
          <w:i/>
          <w:color w:val="4472C4" w:themeColor="accent1"/>
        </w:rPr>
        <w:t>Thank</w:t>
      </w:r>
      <w:proofErr w:type="gramEnd"/>
      <w:r w:rsidR="00547C1A" w:rsidRPr="00E83C8F">
        <w:rPr>
          <w:rFonts w:ascii="Times" w:hAnsi="Times"/>
          <w:i/>
          <w:color w:val="4472C4" w:themeColor="accent1"/>
        </w:rPr>
        <w:t xml:space="preserve"> you for your feedback which was presented to the Board and generated useful discussion. </w:t>
      </w:r>
      <w:r w:rsidR="00A10567" w:rsidRPr="00E83C8F">
        <w:rPr>
          <w:rFonts w:ascii="Times" w:hAnsi="Times"/>
          <w:i/>
          <w:color w:val="4472C4" w:themeColor="accent1"/>
        </w:rPr>
        <w:t xml:space="preserve">We have been informed of </w:t>
      </w:r>
      <w:r w:rsidRPr="00E83C8F">
        <w:rPr>
          <w:rFonts w:ascii="Times" w:hAnsi="Times"/>
          <w:i/>
          <w:color w:val="4472C4" w:themeColor="accent1"/>
        </w:rPr>
        <w:t>your</w:t>
      </w:r>
      <w:r w:rsidR="00A10567" w:rsidRPr="00E83C8F">
        <w:rPr>
          <w:rFonts w:ascii="Times" w:hAnsi="Times"/>
          <w:i/>
          <w:color w:val="4472C4" w:themeColor="accent1"/>
        </w:rPr>
        <w:t xml:space="preserve"> </w:t>
      </w:r>
      <w:r w:rsidR="00901F86" w:rsidRPr="00E83C8F">
        <w:rPr>
          <w:rFonts w:ascii="Times" w:hAnsi="Times"/>
          <w:i/>
          <w:color w:val="4472C4" w:themeColor="accent1"/>
        </w:rPr>
        <w:t>disagreement</w:t>
      </w:r>
      <w:r w:rsidR="00A10567" w:rsidRPr="00E83C8F">
        <w:rPr>
          <w:rFonts w:ascii="Times" w:hAnsi="Times"/>
          <w:i/>
          <w:color w:val="4472C4" w:themeColor="accent1"/>
        </w:rPr>
        <w:t xml:space="preserve"> </w:t>
      </w:r>
      <w:r w:rsidR="00901F86" w:rsidRPr="00E83C8F">
        <w:rPr>
          <w:rFonts w:ascii="Times" w:hAnsi="Times"/>
          <w:i/>
          <w:color w:val="4472C4" w:themeColor="accent1"/>
        </w:rPr>
        <w:t xml:space="preserve">with the decision </w:t>
      </w:r>
      <w:proofErr w:type="gramStart"/>
      <w:r w:rsidR="00901F86" w:rsidRPr="00E83C8F">
        <w:rPr>
          <w:rFonts w:ascii="Times" w:hAnsi="Times"/>
          <w:i/>
          <w:color w:val="4472C4" w:themeColor="accent1"/>
        </w:rPr>
        <w:t>and  reasoning</w:t>
      </w:r>
      <w:proofErr w:type="gramEnd"/>
      <w:r w:rsidR="00901F86" w:rsidRPr="00E83C8F">
        <w:rPr>
          <w:rFonts w:ascii="Times" w:hAnsi="Times"/>
          <w:i/>
          <w:color w:val="4472C4" w:themeColor="accent1"/>
        </w:rPr>
        <w:t xml:space="preserve"> concerning the 2018 ABGW and acknowledge the importance of discussing this openly towards</w:t>
      </w:r>
      <w:r w:rsidR="0004314D" w:rsidRPr="00E83C8F">
        <w:rPr>
          <w:rFonts w:ascii="Times" w:hAnsi="Times"/>
          <w:i/>
          <w:color w:val="4472C4" w:themeColor="accent1"/>
        </w:rPr>
        <w:t xml:space="preserve"> developing</w:t>
      </w:r>
      <w:r w:rsidR="00901F86" w:rsidRPr="00E83C8F">
        <w:rPr>
          <w:rFonts w:ascii="Times" w:hAnsi="Times"/>
          <w:i/>
          <w:color w:val="4472C4" w:themeColor="accent1"/>
        </w:rPr>
        <w:t xml:space="preserve"> mutual understanding. We</w:t>
      </w:r>
      <w:r w:rsidR="00A10567" w:rsidRPr="00E83C8F">
        <w:rPr>
          <w:rFonts w:ascii="Times" w:hAnsi="Times"/>
          <w:i/>
          <w:color w:val="4472C4" w:themeColor="accent1"/>
        </w:rPr>
        <w:t xml:space="preserve"> </w:t>
      </w:r>
      <w:r w:rsidRPr="00E83C8F">
        <w:rPr>
          <w:rFonts w:ascii="Times" w:hAnsi="Times"/>
          <w:i/>
          <w:color w:val="4472C4" w:themeColor="accent1"/>
        </w:rPr>
        <w:t xml:space="preserve">recently </w:t>
      </w:r>
      <w:r w:rsidR="00A10567" w:rsidRPr="00E83C8F">
        <w:rPr>
          <w:rFonts w:ascii="Times" w:hAnsi="Times"/>
          <w:i/>
          <w:color w:val="4472C4" w:themeColor="accent1"/>
        </w:rPr>
        <w:t>discussed</w:t>
      </w:r>
      <w:r w:rsidR="00547C1A" w:rsidRPr="00E83C8F">
        <w:rPr>
          <w:rFonts w:ascii="Times" w:hAnsi="Times"/>
          <w:i/>
          <w:color w:val="4472C4" w:themeColor="accent1"/>
        </w:rPr>
        <w:t xml:space="preserve"> </w:t>
      </w:r>
      <w:r w:rsidR="00901F86" w:rsidRPr="00E83C8F">
        <w:rPr>
          <w:rFonts w:ascii="Times" w:hAnsi="Times"/>
          <w:i/>
          <w:color w:val="4472C4" w:themeColor="accent1"/>
        </w:rPr>
        <w:t xml:space="preserve">how this could best happen </w:t>
      </w:r>
      <w:r w:rsidRPr="00E83C8F">
        <w:rPr>
          <w:rFonts w:ascii="Times" w:hAnsi="Times"/>
          <w:i/>
          <w:color w:val="4472C4" w:themeColor="accent1"/>
        </w:rPr>
        <w:t xml:space="preserve">and </w:t>
      </w:r>
      <w:r w:rsidR="00901F86" w:rsidRPr="00E83C8F">
        <w:rPr>
          <w:rFonts w:ascii="Times" w:hAnsi="Times"/>
          <w:i/>
          <w:color w:val="4472C4" w:themeColor="accent1"/>
        </w:rPr>
        <w:t xml:space="preserve">believe that convening an event such as a conference </w:t>
      </w:r>
      <w:r w:rsidR="0004314D" w:rsidRPr="00E83C8F">
        <w:rPr>
          <w:rFonts w:ascii="Times" w:hAnsi="Times"/>
          <w:i/>
          <w:color w:val="4472C4" w:themeColor="accent1"/>
        </w:rPr>
        <w:t>or</w:t>
      </w:r>
      <w:r w:rsidR="00901F86" w:rsidRPr="00E83C8F">
        <w:rPr>
          <w:rFonts w:ascii="Times" w:hAnsi="Times"/>
          <w:i/>
          <w:color w:val="4472C4" w:themeColor="accent1"/>
        </w:rPr>
        <w:t xml:space="preserve"> Study Day/s might provide the most fruitful discussions in exploring all aspects of difference and commonality.</w:t>
      </w:r>
    </w:p>
    <w:p w14:paraId="62BDF98F" w14:textId="7D4A3B58" w:rsidR="00A10567" w:rsidRDefault="00547C1A" w:rsidP="00901F86">
      <w:pPr>
        <w:jc w:val="both"/>
        <w:rPr>
          <w:rFonts w:ascii="Times" w:hAnsi="Times"/>
          <w:i/>
        </w:rPr>
      </w:pPr>
      <w:r w:rsidRPr="00901F86">
        <w:rPr>
          <w:rFonts w:ascii="Times" w:hAnsi="Times"/>
          <w:i/>
        </w:rPr>
        <w:t xml:space="preserve"> </w:t>
      </w:r>
    </w:p>
    <w:p w14:paraId="06CAE11D" w14:textId="17BBCB1B" w:rsidR="00273559" w:rsidRPr="00273559" w:rsidRDefault="00273559" w:rsidP="00273559">
      <w:pPr>
        <w:jc w:val="both"/>
        <w:rPr>
          <w:rFonts w:ascii="Times" w:hAnsi="Times"/>
          <w:b/>
        </w:rPr>
      </w:pPr>
      <w:r>
        <w:rPr>
          <w:rFonts w:ascii="Times" w:hAnsi="Times"/>
          <w:b/>
        </w:rPr>
        <w:t xml:space="preserve">5. </w:t>
      </w:r>
      <w:r w:rsidRPr="00273559">
        <w:rPr>
          <w:rFonts w:ascii="Times" w:hAnsi="Times"/>
          <w:b/>
        </w:rPr>
        <w:t>What Balint work are each of us doing?</w:t>
      </w:r>
    </w:p>
    <w:p w14:paraId="302AD154" w14:textId="77777777" w:rsidR="00273559" w:rsidRPr="0004314D" w:rsidRDefault="00273559" w:rsidP="00273559">
      <w:pPr>
        <w:jc w:val="both"/>
        <w:rPr>
          <w:rFonts w:ascii="Times" w:hAnsi="Times"/>
        </w:rPr>
      </w:pPr>
      <w:r w:rsidRPr="0004314D">
        <w:rPr>
          <w:rFonts w:ascii="Times" w:hAnsi="Times"/>
        </w:rPr>
        <w:t>Prue: co-leader of a</w:t>
      </w:r>
      <w:r>
        <w:rPr>
          <w:rFonts w:ascii="Times" w:hAnsi="Times"/>
        </w:rPr>
        <w:t>n</w:t>
      </w:r>
      <w:r w:rsidRPr="0004314D">
        <w:rPr>
          <w:rFonts w:ascii="Times" w:hAnsi="Times"/>
        </w:rPr>
        <w:t xml:space="preserve"> allied health team over 6 years</w:t>
      </w:r>
      <w:r>
        <w:rPr>
          <w:rFonts w:ascii="Times" w:hAnsi="Times"/>
        </w:rPr>
        <w:t>;</w:t>
      </w:r>
      <w:r w:rsidRPr="0004314D">
        <w:rPr>
          <w:rFonts w:ascii="Times" w:hAnsi="Times"/>
        </w:rPr>
        <w:t xml:space="preserve"> a Balint Group for physiotherapists in future</w:t>
      </w:r>
    </w:p>
    <w:p w14:paraId="75AD5B67" w14:textId="77777777" w:rsidR="00273559" w:rsidRPr="0004314D" w:rsidRDefault="00273559" w:rsidP="00273559">
      <w:pPr>
        <w:jc w:val="both"/>
        <w:rPr>
          <w:rFonts w:ascii="Times" w:hAnsi="Times"/>
        </w:rPr>
      </w:pPr>
      <w:r w:rsidRPr="0004314D">
        <w:rPr>
          <w:rFonts w:ascii="Times" w:hAnsi="Times"/>
        </w:rPr>
        <w:t>Judy – Palliativ</w:t>
      </w:r>
      <w:r>
        <w:rPr>
          <w:rFonts w:ascii="Times" w:hAnsi="Times"/>
        </w:rPr>
        <w:t>e</w:t>
      </w:r>
      <w:r w:rsidRPr="0004314D">
        <w:rPr>
          <w:rFonts w:ascii="Times" w:hAnsi="Times"/>
        </w:rPr>
        <w:t xml:space="preserve"> care </w:t>
      </w:r>
      <w:r>
        <w:rPr>
          <w:rFonts w:ascii="Times" w:hAnsi="Times"/>
        </w:rPr>
        <w:t xml:space="preserve">interest; </w:t>
      </w:r>
      <w:r w:rsidRPr="0004314D">
        <w:rPr>
          <w:rFonts w:ascii="Times" w:hAnsi="Times"/>
        </w:rPr>
        <w:t>GP group for 11 years with 5 original members</w:t>
      </w:r>
      <w:r>
        <w:rPr>
          <w:rFonts w:ascii="Times" w:hAnsi="Times"/>
        </w:rPr>
        <w:t>; a s</w:t>
      </w:r>
      <w:r w:rsidRPr="0004314D">
        <w:rPr>
          <w:rFonts w:ascii="Times" w:hAnsi="Times"/>
        </w:rPr>
        <w:t>econd group different kinds of doctors</w:t>
      </w:r>
    </w:p>
    <w:p w14:paraId="16988119" w14:textId="77777777" w:rsidR="00273559" w:rsidRPr="0004314D" w:rsidRDefault="00273559" w:rsidP="00273559">
      <w:pPr>
        <w:jc w:val="both"/>
        <w:rPr>
          <w:rFonts w:ascii="Times" w:hAnsi="Times"/>
        </w:rPr>
      </w:pPr>
      <w:r>
        <w:rPr>
          <w:rFonts w:ascii="Times" w:hAnsi="Times"/>
        </w:rPr>
        <w:t xml:space="preserve">The </w:t>
      </w:r>
      <w:r w:rsidRPr="0004314D">
        <w:rPr>
          <w:rFonts w:ascii="Times" w:hAnsi="Times"/>
        </w:rPr>
        <w:t>GP Registrar programme is online</w:t>
      </w:r>
      <w:r>
        <w:rPr>
          <w:rFonts w:ascii="Times" w:hAnsi="Times"/>
        </w:rPr>
        <w:t xml:space="preserve"> </w:t>
      </w:r>
    </w:p>
    <w:p w14:paraId="739D472A" w14:textId="77777777" w:rsidR="00273559" w:rsidRPr="0004314D" w:rsidRDefault="00273559" w:rsidP="00273559">
      <w:pPr>
        <w:jc w:val="both"/>
        <w:rPr>
          <w:rFonts w:ascii="Times" w:hAnsi="Times"/>
        </w:rPr>
      </w:pPr>
      <w:r w:rsidRPr="0004314D">
        <w:rPr>
          <w:rFonts w:ascii="Times" w:hAnsi="Times"/>
        </w:rPr>
        <w:t xml:space="preserve">Advertising </w:t>
      </w:r>
      <w:r>
        <w:rPr>
          <w:rFonts w:ascii="Times" w:hAnsi="Times"/>
        </w:rPr>
        <w:t xml:space="preserve">of online groups </w:t>
      </w:r>
      <w:r w:rsidRPr="0004314D">
        <w:rPr>
          <w:rFonts w:ascii="Times" w:hAnsi="Times"/>
        </w:rPr>
        <w:t>when people live in remote locations</w:t>
      </w:r>
    </w:p>
    <w:p w14:paraId="73C0011A" w14:textId="77777777" w:rsidR="00273559" w:rsidRPr="0004314D" w:rsidRDefault="00273559" w:rsidP="00273559">
      <w:pPr>
        <w:jc w:val="both"/>
        <w:rPr>
          <w:rFonts w:ascii="Times" w:hAnsi="Times"/>
        </w:rPr>
      </w:pPr>
      <w:r w:rsidRPr="00273559">
        <w:rPr>
          <w:rFonts w:ascii="Times" w:hAnsi="Times"/>
        </w:rPr>
        <w:t>Hilary</w:t>
      </w:r>
      <w:r w:rsidRPr="0004314D">
        <w:rPr>
          <w:rFonts w:ascii="Times" w:hAnsi="Times"/>
        </w:rPr>
        <w:t xml:space="preserve"> </w:t>
      </w:r>
      <w:r>
        <w:rPr>
          <w:rFonts w:ascii="Times" w:hAnsi="Times"/>
        </w:rPr>
        <w:t xml:space="preserve">leads </w:t>
      </w:r>
      <w:r w:rsidRPr="0004314D">
        <w:rPr>
          <w:rFonts w:ascii="Times" w:hAnsi="Times"/>
        </w:rPr>
        <w:t xml:space="preserve">groups with Ruth and one evening group as sole leader </w:t>
      </w:r>
      <w:r>
        <w:rPr>
          <w:rFonts w:ascii="Times" w:hAnsi="Times"/>
        </w:rPr>
        <w:t xml:space="preserve">of </w:t>
      </w:r>
      <w:r w:rsidRPr="0004314D">
        <w:rPr>
          <w:rFonts w:ascii="Times" w:hAnsi="Times"/>
        </w:rPr>
        <w:t>mixed professions but no doctors at present</w:t>
      </w:r>
    </w:p>
    <w:p w14:paraId="27F7438C" w14:textId="77777777" w:rsidR="00273559" w:rsidRDefault="00273559" w:rsidP="00273559">
      <w:pPr>
        <w:jc w:val="both"/>
        <w:rPr>
          <w:rFonts w:ascii="Times" w:hAnsi="Times"/>
        </w:rPr>
      </w:pPr>
      <w:r w:rsidRPr="0004314D">
        <w:rPr>
          <w:rFonts w:ascii="Times" w:hAnsi="Times"/>
        </w:rPr>
        <w:t xml:space="preserve">Di runs a group with John. </w:t>
      </w:r>
    </w:p>
    <w:p w14:paraId="53E72A80" w14:textId="77777777" w:rsidR="00273559" w:rsidRDefault="00273559" w:rsidP="00273559">
      <w:pPr>
        <w:jc w:val="both"/>
        <w:rPr>
          <w:rFonts w:ascii="Times" w:hAnsi="Times"/>
        </w:rPr>
      </w:pPr>
      <w:r w:rsidRPr="00273559">
        <w:rPr>
          <w:rFonts w:ascii="Times" w:hAnsi="Times"/>
        </w:rPr>
        <w:t>Frank -</w:t>
      </w:r>
      <w:r>
        <w:rPr>
          <w:rFonts w:ascii="Times" w:hAnsi="Times"/>
          <w:b/>
        </w:rPr>
        <w:t xml:space="preserve"> </w:t>
      </w:r>
      <w:r w:rsidRPr="006326A6">
        <w:rPr>
          <w:rFonts w:ascii="Times" w:hAnsi="Times"/>
        </w:rPr>
        <w:t>2 online groups, one is an IBF international group, the other is GP Mums group, both with buoyancy and reliable commitment and connecting strongly between meetings and a F2F group. F2F groups tend to drop off.</w:t>
      </w:r>
    </w:p>
    <w:p w14:paraId="665645C4" w14:textId="77777777" w:rsidR="00273559" w:rsidRDefault="00273559" w:rsidP="00273559">
      <w:pPr>
        <w:jc w:val="both"/>
        <w:rPr>
          <w:rFonts w:ascii="Times" w:hAnsi="Times"/>
        </w:rPr>
      </w:pPr>
      <w:r>
        <w:rPr>
          <w:rFonts w:ascii="Times" w:hAnsi="Times"/>
        </w:rPr>
        <w:t xml:space="preserve">Online </w:t>
      </w:r>
      <w:proofErr w:type="spellStart"/>
      <w:r>
        <w:rPr>
          <w:rFonts w:ascii="Times" w:hAnsi="Times"/>
        </w:rPr>
        <w:t>FaceBook</w:t>
      </w:r>
      <w:proofErr w:type="spellEnd"/>
      <w:r>
        <w:rPr>
          <w:rFonts w:ascii="Times" w:hAnsi="Times"/>
        </w:rPr>
        <w:t xml:space="preserve"> group then choose to form a Balint Group. From grassroots desire rather than our desire.</w:t>
      </w:r>
    </w:p>
    <w:p w14:paraId="16BF652B" w14:textId="77777777" w:rsidR="00273559" w:rsidRPr="00273F7E" w:rsidRDefault="00273559" w:rsidP="00273559">
      <w:pPr>
        <w:jc w:val="both"/>
        <w:rPr>
          <w:rFonts w:ascii="Times" w:hAnsi="Times"/>
        </w:rPr>
      </w:pPr>
      <w:r w:rsidRPr="00273559">
        <w:rPr>
          <w:rFonts w:ascii="Times" w:hAnsi="Times"/>
        </w:rPr>
        <w:t xml:space="preserve">Ruth </w:t>
      </w:r>
      <w:r>
        <w:rPr>
          <w:rFonts w:ascii="Times" w:hAnsi="Times"/>
          <w:b/>
        </w:rPr>
        <w:t xml:space="preserve">– </w:t>
      </w:r>
      <w:r w:rsidRPr="00273F7E">
        <w:rPr>
          <w:rFonts w:ascii="Times" w:hAnsi="Times"/>
        </w:rPr>
        <w:t xml:space="preserve">Approached to run </w:t>
      </w:r>
      <w:r>
        <w:rPr>
          <w:rFonts w:ascii="Times" w:hAnsi="Times"/>
        </w:rPr>
        <w:t xml:space="preserve">2 </w:t>
      </w:r>
      <w:r w:rsidRPr="00273F7E">
        <w:rPr>
          <w:rFonts w:ascii="Times" w:hAnsi="Times"/>
        </w:rPr>
        <w:t>Balint groups for young doctors in medical practices with a Balint Group at lunchtime</w:t>
      </w:r>
      <w:r>
        <w:rPr>
          <w:rFonts w:ascii="Times" w:hAnsi="Times"/>
        </w:rPr>
        <w:t xml:space="preserve">; GP registrars appreciate it too, hearing the experienced doctors speak about their cases; and 3 other groups, all daytime. One group in Geelong with Joy. </w:t>
      </w:r>
    </w:p>
    <w:p w14:paraId="4798EADA" w14:textId="77777777" w:rsidR="00273559" w:rsidRPr="00817AB1" w:rsidRDefault="00273559" w:rsidP="00273559">
      <w:pPr>
        <w:jc w:val="both"/>
        <w:rPr>
          <w:rFonts w:ascii="Times" w:hAnsi="Times"/>
        </w:rPr>
      </w:pPr>
      <w:proofErr w:type="spellStart"/>
      <w:r w:rsidRPr="00273559">
        <w:rPr>
          <w:rFonts w:ascii="Times" w:hAnsi="Times"/>
        </w:rPr>
        <w:t>Chel</w:t>
      </w:r>
      <w:proofErr w:type="spellEnd"/>
      <w:r w:rsidRPr="00273559">
        <w:rPr>
          <w:rFonts w:ascii="Times" w:hAnsi="Times"/>
        </w:rPr>
        <w:t xml:space="preserve"> and Kerrie</w:t>
      </w:r>
      <w:r>
        <w:rPr>
          <w:rFonts w:ascii="Times" w:hAnsi="Times"/>
          <w:b/>
        </w:rPr>
        <w:t xml:space="preserve"> – </w:t>
      </w:r>
      <w:r>
        <w:rPr>
          <w:rFonts w:ascii="Times" w:hAnsi="Times"/>
        </w:rPr>
        <w:t>A Saturday morning group for some years mostly with psychiatrists who live outside Brisbane but travel in for the group; and an early morning online mixed mental health professional group that has a lot of commitment and energy</w:t>
      </w:r>
    </w:p>
    <w:p w14:paraId="23D39369" w14:textId="579ABA41" w:rsidR="00273559" w:rsidRPr="00273559" w:rsidRDefault="00273559" w:rsidP="00901F86">
      <w:pPr>
        <w:jc w:val="both"/>
        <w:rPr>
          <w:rFonts w:ascii="Times" w:hAnsi="Times"/>
        </w:rPr>
      </w:pPr>
      <w:r w:rsidRPr="00273559">
        <w:rPr>
          <w:rFonts w:ascii="Times" w:hAnsi="Times"/>
        </w:rPr>
        <w:t>Hamish</w:t>
      </w:r>
      <w:r>
        <w:rPr>
          <w:rFonts w:ascii="Times" w:hAnsi="Times"/>
          <w:b/>
        </w:rPr>
        <w:t xml:space="preserve"> – </w:t>
      </w:r>
      <w:r w:rsidRPr="00E31340">
        <w:rPr>
          <w:rFonts w:ascii="Times" w:hAnsi="Times"/>
        </w:rPr>
        <w:t xml:space="preserve">runs </w:t>
      </w:r>
      <w:r>
        <w:rPr>
          <w:rFonts w:ascii="Times" w:hAnsi="Times"/>
        </w:rPr>
        <w:t>‘</w:t>
      </w:r>
      <w:r w:rsidRPr="00E31340">
        <w:rPr>
          <w:rFonts w:ascii="Times" w:hAnsi="Times"/>
        </w:rPr>
        <w:t>clinical reflective practice</w:t>
      </w:r>
      <w:r>
        <w:rPr>
          <w:rFonts w:ascii="Times" w:hAnsi="Times"/>
        </w:rPr>
        <w:t>’</w:t>
      </w:r>
      <w:r w:rsidRPr="00E31340">
        <w:rPr>
          <w:rFonts w:ascii="Times" w:hAnsi="Times"/>
        </w:rPr>
        <w:t xml:space="preserve"> </w:t>
      </w:r>
      <w:r>
        <w:rPr>
          <w:rFonts w:ascii="Times" w:hAnsi="Times"/>
        </w:rPr>
        <w:t xml:space="preserve">(modified Balint) </w:t>
      </w:r>
      <w:r w:rsidRPr="00E31340">
        <w:rPr>
          <w:rFonts w:ascii="Times" w:hAnsi="Times"/>
        </w:rPr>
        <w:t>groups with medical students</w:t>
      </w:r>
    </w:p>
    <w:p w14:paraId="30CBEDF3" w14:textId="77777777" w:rsidR="007848BC" w:rsidRPr="007848BC" w:rsidRDefault="007848BC" w:rsidP="007848BC">
      <w:pPr>
        <w:rPr>
          <w:rFonts w:ascii="Times" w:hAnsi="Times"/>
          <w:b/>
          <w:color w:val="4472C4" w:themeColor="accent1"/>
        </w:rPr>
      </w:pPr>
    </w:p>
    <w:p w14:paraId="40B4A57E" w14:textId="7F2FB32A" w:rsidR="00045333" w:rsidRDefault="00273559" w:rsidP="001435E5">
      <w:pPr>
        <w:jc w:val="both"/>
        <w:rPr>
          <w:rFonts w:ascii="Times" w:hAnsi="Times"/>
          <w:b/>
        </w:rPr>
      </w:pPr>
      <w:r>
        <w:rPr>
          <w:rFonts w:ascii="Times" w:hAnsi="Times"/>
          <w:b/>
        </w:rPr>
        <w:t>6</w:t>
      </w:r>
      <w:r w:rsidR="001435E5">
        <w:rPr>
          <w:rFonts w:ascii="Times" w:hAnsi="Times"/>
          <w:b/>
        </w:rPr>
        <w:t xml:space="preserve">. </w:t>
      </w:r>
      <w:r w:rsidR="00045333" w:rsidRPr="001435E5">
        <w:rPr>
          <w:rFonts w:ascii="Times" w:hAnsi="Times"/>
          <w:b/>
        </w:rPr>
        <w:t>Future Planning</w:t>
      </w:r>
      <w:r w:rsidR="006326A6">
        <w:rPr>
          <w:rFonts w:ascii="Times" w:hAnsi="Times"/>
          <w:b/>
        </w:rPr>
        <w:t xml:space="preserve"> - What is needed and what are we interested in?</w:t>
      </w:r>
    </w:p>
    <w:p w14:paraId="6D9B5919" w14:textId="268F119A" w:rsidR="009D0E1B" w:rsidRPr="0027194D" w:rsidRDefault="009D0E1B" w:rsidP="009D0E1B">
      <w:pPr>
        <w:jc w:val="both"/>
        <w:rPr>
          <w:rFonts w:ascii="Times" w:hAnsi="Times"/>
        </w:rPr>
      </w:pPr>
      <w:r>
        <w:rPr>
          <w:rFonts w:ascii="Times" w:hAnsi="Times"/>
          <w:b/>
        </w:rPr>
        <w:t xml:space="preserve">   </w:t>
      </w:r>
      <w:r w:rsidRPr="00045333">
        <w:rPr>
          <w:rFonts w:ascii="Times" w:hAnsi="Times"/>
          <w:b/>
        </w:rPr>
        <w:t>The five</w:t>
      </w:r>
      <w:r>
        <w:rPr>
          <w:rFonts w:ascii="Times" w:hAnsi="Times"/>
          <w:b/>
        </w:rPr>
        <w:t>-</w:t>
      </w:r>
      <w:r w:rsidRPr="00045333">
        <w:rPr>
          <w:rFonts w:ascii="Times" w:hAnsi="Times"/>
          <w:b/>
        </w:rPr>
        <w:t xml:space="preserve">year </w:t>
      </w:r>
      <w:r>
        <w:rPr>
          <w:rFonts w:ascii="Times" w:hAnsi="Times"/>
          <w:b/>
        </w:rPr>
        <w:t xml:space="preserve">vision </w:t>
      </w:r>
      <w:r w:rsidRPr="00045333">
        <w:rPr>
          <w:rFonts w:ascii="Times" w:hAnsi="Times"/>
          <w:b/>
        </w:rPr>
        <w:t>plan developed in 2018</w:t>
      </w:r>
      <w:r>
        <w:rPr>
          <w:rFonts w:ascii="Times" w:hAnsi="Times"/>
          <w:b/>
        </w:rPr>
        <w:t xml:space="preserve"> – Aim: generative and innovative</w:t>
      </w:r>
    </w:p>
    <w:p w14:paraId="7BB5F5A3" w14:textId="77777777" w:rsidR="009D0E1B" w:rsidRPr="00492A9B" w:rsidRDefault="009D0E1B" w:rsidP="009D0E1B">
      <w:pPr>
        <w:pStyle w:val="ListParagraph"/>
        <w:numPr>
          <w:ilvl w:val="0"/>
          <w:numId w:val="4"/>
        </w:numPr>
        <w:jc w:val="both"/>
        <w:rPr>
          <w:rFonts w:ascii="Times" w:hAnsi="Times"/>
        </w:rPr>
      </w:pPr>
      <w:r w:rsidRPr="00492A9B">
        <w:rPr>
          <w:rFonts w:ascii="Times" w:hAnsi="Times"/>
        </w:rPr>
        <w:t>Balint Groups for young doctors and indigenous medical centres</w:t>
      </w:r>
    </w:p>
    <w:p w14:paraId="0E9D5B3D" w14:textId="77777777" w:rsidR="009D0E1B" w:rsidRPr="00492A9B" w:rsidRDefault="009D0E1B" w:rsidP="009D0E1B">
      <w:pPr>
        <w:pStyle w:val="ListParagraph"/>
        <w:numPr>
          <w:ilvl w:val="0"/>
          <w:numId w:val="4"/>
        </w:numPr>
        <w:jc w:val="both"/>
        <w:rPr>
          <w:rFonts w:ascii="Times" w:hAnsi="Times"/>
        </w:rPr>
      </w:pPr>
      <w:r w:rsidRPr="00492A9B">
        <w:rPr>
          <w:rFonts w:ascii="Times" w:hAnsi="Times"/>
        </w:rPr>
        <w:t>Online discussion groups on Balint work</w:t>
      </w:r>
    </w:p>
    <w:p w14:paraId="45C1F1BA" w14:textId="77777777" w:rsidR="009D0E1B" w:rsidRPr="00492A9B" w:rsidRDefault="009D0E1B" w:rsidP="009D0E1B">
      <w:pPr>
        <w:pStyle w:val="ListParagraph"/>
        <w:numPr>
          <w:ilvl w:val="0"/>
          <w:numId w:val="4"/>
        </w:numPr>
        <w:jc w:val="both"/>
        <w:rPr>
          <w:rFonts w:ascii="Times" w:hAnsi="Times"/>
        </w:rPr>
      </w:pPr>
      <w:r w:rsidRPr="00492A9B">
        <w:rPr>
          <w:rFonts w:ascii="Times" w:hAnsi="Times"/>
        </w:rPr>
        <w:t>A Balint Conference</w:t>
      </w:r>
    </w:p>
    <w:p w14:paraId="3C6339BF" w14:textId="77777777" w:rsidR="009D0E1B" w:rsidRPr="00492A9B" w:rsidRDefault="009D0E1B" w:rsidP="009D0E1B">
      <w:pPr>
        <w:pStyle w:val="ListParagraph"/>
        <w:numPr>
          <w:ilvl w:val="0"/>
          <w:numId w:val="4"/>
        </w:numPr>
        <w:jc w:val="both"/>
        <w:rPr>
          <w:rFonts w:ascii="Times" w:hAnsi="Times"/>
        </w:rPr>
      </w:pPr>
      <w:r w:rsidRPr="00492A9B">
        <w:rPr>
          <w:rFonts w:ascii="Times" w:hAnsi="Times"/>
        </w:rPr>
        <w:t xml:space="preserve">Outreach and communication to members and the public – such as newsletter, </w:t>
      </w:r>
      <w:proofErr w:type="spellStart"/>
      <w:r w:rsidRPr="00492A9B">
        <w:rPr>
          <w:rFonts w:ascii="Times" w:hAnsi="Times"/>
        </w:rPr>
        <w:t>FaceBook</w:t>
      </w:r>
      <w:proofErr w:type="spellEnd"/>
      <w:r w:rsidRPr="00492A9B">
        <w:rPr>
          <w:rFonts w:ascii="Times" w:hAnsi="Times"/>
        </w:rPr>
        <w:t xml:space="preserve"> page</w:t>
      </w:r>
    </w:p>
    <w:p w14:paraId="45AB31AC" w14:textId="77777777" w:rsidR="009D0E1B" w:rsidRPr="00A74F79" w:rsidRDefault="009D0E1B" w:rsidP="009D0E1B">
      <w:pPr>
        <w:pStyle w:val="ListParagraph"/>
        <w:numPr>
          <w:ilvl w:val="0"/>
          <w:numId w:val="4"/>
        </w:numPr>
        <w:jc w:val="both"/>
        <w:rPr>
          <w:rFonts w:ascii="Times" w:hAnsi="Times"/>
        </w:rPr>
      </w:pPr>
      <w:r w:rsidRPr="00492A9B">
        <w:rPr>
          <w:rFonts w:ascii="Times" w:hAnsi="Times"/>
        </w:rPr>
        <w:t>Psychology and Social Work student</w:t>
      </w:r>
      <w:r>
        <w:rPr>
          <w:rFonts w:ascii="Times" w:hAnsi="Times"/>
        </w:rPr>
        <w:t>’</w:t>
      </w:r>
      <w:r w:rsidRPr="00492A9B">
        <w:rPr>
          <w:rFonts w:ascii="Times" w:hAnsi="Times"/>
        </w:rPr>
        <w:t>s Bursary</w:t>
      </w:r>
    </w:p>
    <w:p w14:paraId="63F94A11" w14:textId="77777777" w:rsidR="009D0E1B" w:rsidRDefault="009D0E1B" w:rsidP="001435E5">
      <w:pPr>
        <w:jc w:val="both"/>
        <w:rPr>
          <w:rFonts w:ascii="Times" w:hAnsi="Times"/>
          <w:b/>
        </w:rPr>
      </w:pPr>
    </w:p>
    <w:p w14:paraId="31C4CC8B" w14:textId="317406FE" w:rsidR="006326A6" w:rsidRDefault="00273559" w:rsidP="00273559">
      <w:pPr>
        <w:ind w:left="300"/>
        <w:jc w:val="both"/>
        <w:rPr>
          <w:rFonts w:ascii="Times" w:hAnsi="Times"/>
        </w:rPr>
      </w:pPr>
      <w:r>
        <w:rPr>
          <w:rFonts w:ascii="Times" w:hAnsi="Times"/>
        </w:rPr>
        <w:t xml:space="preserve">- </w:t>
      </w:r>
      <w:r w:rsidR="006326A6" w:rsidRPr="0004314D">
        <w:rPr>
          <w:rFonts w:ascii="Times" w:hAnsi="Times"/>
        </w:rPr>
        <w:t>“Scientific Meeting” 2020</w:t>
      </w:r>
      <w:r w:rsidR="00B25A19">
        <w:rPr>
          <w:rFonts w:ascii="Times" w:hAnsi="Times"/>
        </w:rPr>
        <w:t xml:space="preserve"> </w:t>
      </w:r>
      <w:r w:rsidR="00300EF8">
        <w:rPr>
          <w:rFonts w:ascii="Times" w:hAnsi="Times"/>
        </w:rPr>
        <w:t>–</w:t>
      </w:r>
      <w:r w:rsidR="00B25A19">
        <w:rPr>
          <w:rFonts w:ascii="Times" w:hAnsi="Times"/>
        </w:rPr>
        <w:t xml:space="preserve"> Objectives</w:t>
      </w:r>
      <w:r w:rsidR="00300EF8">
        <w:rPr>
          <w:rFonts w:ascii="Times" w:hAnsi="Times"/>
        </w:rPr>
        <w:t xml:space="preserve"> – provide presentations of Balint philosophy and practice papers with discussions to air and understand differences. Include Balint Groups and the AGM</w:t>
      </w:r>
      <w:r w:rsidR="00E83C8F">
        <w:rPr>
          <w:rFonts w:ascii="Times" w:hAnsi="Times"/>
        </w:rPr>
        <w:t>.</w:t>
      </w:r>
    </w:p>
    <w:p w14:paraId="39045DAC" w14:textId="15FC8657" w:rsidR="00E83C8F" w:rsidRPr="00E83C8F" w:rsidRDefault="00E83C8F" w:rsidP="00E83C8F">
      <w:pPr>
        <w:jc w:val="both"/>
        <w:rPr>
          <w:rFonts w:ascii="Times" w:hAnsi="Times"/>
          <w:color w:val="4472C4" w:themeColor="accent1"/>
        </w:rPr>
      </w:pPr>
      <w:r w:rsidRPr="00E83C8F">
        <w:rPr>
          <w:rFonts w:ascii="Times" w:hAnsi="Times"/>
          <w:color w:val="4472C4" w:themeColor="accent1"/>
        </w:rPr>
        <w:lastRenderedPageBreak/>
        <w:t xml:space="preserve">ACTION: A small committee to form to develop a document regards this by sending out an Expressions of Interest generally to be involved in organising the conference with a balance </w:t>
      </w:r>
      <w:proofErr w:type="spellStart"/>
      <w:r w:rsidRPr="00E83C8F">
        <w:rPr>
          <w:rFonts w:ascii="Times" w:hAnsi="Times"/>
          <w:color w:val="4472C4" w:themeColor="accent1"/>
        </w:rPr>
        <w:t>Aus</w:t>
      </w:r>
      <w:proofErr w:type="spellEnd"/>
      <w:r w:rsidRPr="00E83C8F">
        <w:rPr>
          <w:rFonts w:ascii="Times" w:hAnsi="Times"/>
          <w:color w:val="4472C4" w:themeColor="accent1"/>
        </w:rPr>
        <w:t>/NZ. Invite and articulate what we want to do. Including a general brief of objectives and vision/ideas and of how it would look. Set up a panel to vet papers. Be clear this is a Board-driven event.</w:t>
      </w:r>
    </w:p>
    <w:p w14:paraId="5A27841E" w14:textId="77777777" w:rsidR="00E83C8F" w:rsidRPr="0004314D" w:rsidRDefault="00E83C8F" w:rsidP="001435E5">
      <w:pPr>
        <w:jc w:val="both"/>
        <w:rPr>
          <w:rFonts w:ascii="Times" w:hAnsi="Times"/>
        </w:rPr>
      </w:pPr>
    </w:p>
    <w:p w14:paraId="74398753" w14:textId="7BC4715C" w:rsidR="006326A6" w:rsidRPr="00273559" w:rsidRDefault="006326A6" w:rsidP="00273559">
      <w:pPr>
        <w:pStyle w:val="ListParagraph"/>
        <w:numPr>
          <w:ilvl w:val="0"/>
          <w:numId w:val="13"/>
        </w:numPr>
        <w:jc w:val="both"/>
        <w:rPr>
          <w:rFonts w:ascii="Times" w:hAnsi="Times"/>
        </w:rPr>
      </w:pPr>
      <w:r w:rsidRPr="00273559">
        <w:rPr>
          <w:rFonts w:ascii="Times" w:hAnsi="Times"/>
        </w:rPr>
        <w:t>ABGW 2019, 2021 What do we do about training needs in</w:t>
      </w:r>
      <w:r w:rsidR="00300EF8" w:rsidRPr="00273559">
        <w:rPr>
          <w:rFonts w:ascii="Times" w:hAnsi="Times"/>
        </w:rPr>
        <w:t xml:space="preserve"> </w:t>
      </w:r>
      <w:r w:rsidRPr="00273559">
        <w:rPr>
          <w:rFonts w:ascii="Times" w:hAnsi="Times"/>
        </w:rPr>
        <w:t>between?</w:t>
      </w:r>
    </w:p>
    <w:p w14:paraId="1006E0A6" w14:textId="6DAF255B" w:rsidR="006326A6" w:rsidRPr="00273559" w:rsidRDefault="006326A6" w:rsidP="00273559">
      <w:pPr>
        <w:pStyle w:val="ListParagraph"/>
        <w:numPr>
          <w:ilvl w:val="0"/>
          <w:numId w:val="13"/>
        </w:numPr>
        <w:jc w:val="both"/>
        <w:rPr>
          <w:rFonts w:ascii="Times" w:hAnsi="Times"/>
        </w:rPr>
      </w:pPr>
      <w:r w:rsidRPr="00273559">
        <w:rPr>
          <w:rFonts w:ascii="Times" w:hAnsi="Times"/>
        </w:rPr>
        <w:t>ALW</w:t>
      </w:r>
      <w:r w:rsidR="00300EF8" w:rsidRPr="00273559">
        <w:rPr>
          <w:rFonts w:ascii="Times" w:hAnsi="Times"/>
        </w:rPr>
        <w:t xml:space="preserve"> 2021</w:t>
      </w:r>
    </w:p>
    <w:p w14:paraId="0EFB5139" w14:textId="0CD3D5DD" w:rsidR="00547C1A" w:rsidRPr="00273559" w:rsidRDefault="00547C1A" w:rsidP="00273559">
      <w:pPr>
        <w:pStyle w:val="ListParagraph"/>
        <w:numPr>
          <w:ilvl w:val="0"/>
          <w:numId w:val="13"/>
        </w:numPr>
        <w:jc w:val="both"/>
        <w:rPr>
          <w:rFonts w:ascii="Times" w:hAnsi="Times"/>
        </w:rPr>
      </w:pPr>
      <w:r w:rsidRPr="00273559">
        <w:rPr>
          <w:rFonts w:ascii="Times" w:hAnsi="Times"/>
        </w:rPr>
        <w:t xml:space="preserve">Online </w:t>
      </w:r>
      <w:r w:rsidR="006326A6" w:rsidRPr="00273559">
        <w:rPr>
          <w:rFonts w:ascii="Times" w:hAnsi="Times"/>
        </w:rPr>
        <w:t>Balint G</w:t>
      </w:r>
      <w:r w:rsidRPr="00273559">
        <w:rPr>
          <w:rFonts w:ascii="Times" w:hAnsi="Times"/>
        </w:rPr>
        <w:t>roups</w:t>
      </w:r>
    </w:p>
    <w:p w14:paraId="65D97845" w14:textId="62F90408" w:rsidR="00547C1A" w:rsidRPr="00273559" w:rsidRDefault="00293462" w:rsidP="00273559">
      <w:pPr>
        <w:pStyle w:val="ListParagraph"/>
        <w:numPr>
          <w:ilvl w:val="0"/>
          <w:numId w:val="13"/>
        </w:numPr>
        <w:jc w:val="both"/>
        <w:rPr>
          <w:rFonts w:ascii="Times" w:hAnsi="Times"/>
        </w:rPr>
      </w:pPr>
      <w:r w:rsidRPr="00273559">
        <w:rPr>
          <w:rFonts w:ascii="Times" w:hAnsi="Times"/>
        </w:rPr>
        <w:t xml:space="preserve">Balint </w:t>
      </w:r>
      <w:r w:rsidR="006326A6" w:rsidRPr="00273559">
        <w:rPr>
          <w:rFonts w:ascii="Times" w:hAnsi="Times"/>
        </w:rPr>
        <w:t xml:space="preserve">Groups for </w:t>
      </w:r>
      <w:r w:rsidRPr="00273559">
        <w:rPr>
          <w:rFonts w:ascii="Times" w:hAnsi="Times"/>
        </w:rPr>
        <w:t>M</w:t>
      </w:r>
      <w:r w:rsidR="006326A6" w:rsidRPr="00273559">
        <w:rPr>
          <w:rFonts w:ascii="Times" w:hAnsi="Times"/>
        </w:rPr>
        <w:t xml:space="preserve">edical Students </w:t>
      </w:r>
      <w:r w:rsidRPr="00273559">
        <w:rPr>
          <w:rFonts w:ascii="Times" w:hAnsi="Times"/>
        </w:rPr>
        <w:t xml:space="preserve">Formation at the local level of </w:t>
      </w:r>
      <w:proofErr w:type="spellStart"/>
      <w:r w:rsidRPr="00273559">
        <w:rPr>
          <w:rFonts w:ascii="Times" w:hAnsi="Times"/>
        </w:rPr>
        <w:t>Aus</w:t>
      </w:r>
      <w:proofErr w:type="spellEnd"/>
      <w:r w:rsidRPr="00273559">
        <w:rPr>
          <w:rFonts w:ascii="Times" w:hAnsi="Times"/>
        </w:rPr>
        <w:t>/NZ</w:t>
      </w:r>
    </w:p>
    <w:p w14:paraId="02DE7783" w14:textId="784195A5" w:rsidR="00BC7C3E" w:rsidRPr="009D0E1B" w:rsidRDefault="00BC7C3E" w:rsidP="009D0E1B">
      <w:pPr>
        <w:pStyle w:val="ListParagraph"/>
        <w:numPr>
          <w:ilvl w:val="0"/>
          <w:numId w:val="13"/>
        </w:numPr>
        <w:jc w:val="both"/>
        <w:rPr>
          <w:rFonts w:ascii="Times" w:hAnsi="Times"/>
        </w:rPr>
      </w:pPr>
      <w:r w:rsidRPr="009D0E1B">
        <w:rPr>
          <w:rFonts w:ascii="Times" w:hAnsi="Times"/>
        </w:rPr>
        <w:t xml:space="preserve">2019 student essay competition – Anne </w:t>
      </w:r>
      <w:proofErr w:type="spellStart"/>
      <w:r w:rsidRPr="009D0E1B">
        <w:rPr>
          <w:rFonts w:ascii="Times" w:hAnsi="Times"/>
        </w:rPr>
        <w:t>Malecki’s</w:t>
      </w:r>
      <w:proofErr w:type="spellEnd"/>
      <w:r w:rsidRPr="009D0E1B">
        <w:rPr>
          <w:rFonts w:ascii="Times" w:hAnsi="Times"/>
        </w:rPr>
        <w:t xml:space="preserve"> time ok – more hours this time – and the prize money needs to be recorded as part of our budget</w:t>
      </w:r>
      <w:r w:rsidR="00273559" w:rsidRPr="009D0E1B">
        <w:rPr>
          <w:rFonts w:ascii="Times" w:hAnsi="Times"/>
        </w:rPr>
        <w:t>?</w:t>
      </w:r>
    </w:p>
    <w:p w14:paraId="3103159D" w14:textId="017D54B7" w:rsidR="00BC7C3E" w:rsidRPr="009D0E1B" w:rsidRDefault="00BC7C3E" w:rsidP="009D0E1B">
      <w:pPr>
        <w:pStyle w:val="ListParagraph"/>
        <w:numPr>
          <w:ilvl w:val="0"/>
          <w:numId w:val="13"/>
        </w:numPr>
        <w:jc w:val="both"/>
        <w:rPr>
          <w:rFonts w:ascii="Times" w:hAnsi="Times"/>
        </w:rPr>
      </w:pPr>
      <w:r w:rsidRPr="009D0E1B">
        <w:rPr>
          <w:rFonts w:ascii="Times" w:hAnsi="Times"/>
          <w:b/>
        </w:rPr>
        <w:t>The Interest Group of Balint in Medical Schools Collaborative Interest Group</w:t>
      </w:r>
      <w:r w:rsidR="00817AB1" w:rsidRPr="009D0E1B">
        <w:rPr>
          <w:rFonts w:ascii="Times" w:hAnsi="Times"/>
        </w:rPr>
        <w:t xml:space="preserve"> (Alexa’s initiative with Hamish involved)</w:t>
      </w:r>
      <w:r w:rsidRPr="009D0E1B">
        <w:rPr>
          <w:rFonts w:ascii="Times" w:hAnsi="Times"/>
        </w:rPr>
        <w:t xml:space="preserve"> - Internationally wide meetings</w:t>
      </w:r>
      <w:r w:rsidR="00E31340" w:rsidRPr="009D0E1B">
        <w:rPr>
          <w:rFonts w:ascii="Times" w:hAnsi="Times"/>
        </w:rPr>
        <w:t xml:space="preserve"> but no feedback and no forward progression in medical schools</w:t>
      </w:r>
      <w:r w:rsidR="00817AB1" w:rsidRPr="009D0E1B">
        <w:rPr>
          <w:rFonts w:ascii="Times" w:hAnsi="Times"/>
        </w:rPr>
        <w:t xml:space="preserve"> in </w:t>
      </w:r>
      <w:proofErr w:type="spellStart"/>
      <w:r w:rsidR="00817AB1" w:rsidRPr="009D0E1B">
        <w:rPr>
          <w:rFonts w:ascii="Times" w:hAnsi="Times"/>
        </w:rPr>
        <w:t>Aus</w:t>
      </w:r>
      <w:proofErr w:type="spellEnd"/>
      <w:r w:rsidR="00817AB1" w:rsidRPr="009D0E1B">
        <w:rPr>
          <w:rFonts w:ascii="Times" w:hAnsi="Times"/>
        </w:rPr>
        <w:t>/NZ</w:t>
      </w:r>
      <w:r w:rsidR="00E31340" w:rsidRPr="009D0E1B">
        <w:rPr>
          <w:rFonts w:ascii="Times" w:hAnsi="Times"/>
        </w:rPr>
        <w:t>.</w:t>
      </w:r>
    </w:p>
    <w:p w14:paraId="50AFECCE" w14:textId="02321020" w:rsidR="00E31340" w:rsidRPr="00817AB1" w:rsidRDefault="00817AB1" w:rsidP="00273F7E">
      <w:pPr>
        <w:jc w:val="both"/>
        <w:rPr>
          <w:rFonts w:ascii="Times" w:hAnsi="Times"/>
        </w:rPr>
      </w:pPr>
      <w:r>
        <w:rPr>
          <w:rFonts w:ascii="Times" w:hAnsi="Times"/>
        </w:rPr>
        <w:t xml:space="preserve">Noted that </w:t>
      </w:r>
      <w:r w:rsidR="00E31340">
        <w:rPr>
          <w:rFonts w:ascii="Times" w:hAnsi="Times"/>
        </w:rPr>
        <w:t xml:space="preserve">Jenny Presser in a senior academic role </w:t>
      </w:r>
      <w:r>
        <w:rPr>
          <w:rFonts w:ascii="Times" w:hAnsi="Times"/>
        </w:rPr>
        <w:t>and well situated to assist in Australia. Discussed a</w:t>
      </w:r>
      <w:r w:rsidR="00E31340">
        <w:rPr>
          <w:rFonts w:ascii="Times" w:hAnsi="Times"/>
          <w:b/>
        </w:rPr>
        <w:t xml:space="preserve"> need to establish a local </w:t>
      </w:r>
      <w:proofErr w:type="spellStart"/>
      <w:r w:rsidR="00E31340">
        <w:rPr>
          <w:rFonts w:ascii="Times" w:hAnsi="Times"/>
          <w:b/>
        </w:rPr>
        <w:t>Aus</w:t>
      </w:r>
      <w:proofErr w:type="spellEnd"/>
      <w:r w:rsidR="00E31340">
        <w:rPr>
          <w:rFonts w:ascii="Times" w:hAnsi="Times"/>
          <w:b/>
        </w:rPr>
        <w:t xml:space="preserve">/NZ Balint in medical </w:t>
      </w:r>
      <w:proofErr w:type="gramStart"/>
      <w:r w:rsidR="00E31340">
        <w:rPr>
          <w:rFonts w:ascii="Times" w:hAnsi="Times"/>
          <w:b/>
        </w:rPr>
        <w:t>schools</w:t>
      </w:r>
      <w:proofErr w:type="gramEnd"/>
      <w:r w:rsidR="00E31340">
        <w:rPr>
          <w:rFonts w:ascii="Times" w:hAnsi="Times"/>
          <w:b/>
        </w:rPr>
        <w:t xml:space="preserve"> group</w:t>
      </w:r>
      <w:r>
        <w:rPr>
          <w:rFonts w:ascii="Times" w:hAnsi="Times"/>
          <w:b/>
        </w:rPr>
        <w:t>.</w:t>
      </w:r>
      <w:r w:rsidR="00E31340">
        <w:rPr>
          <w:rFonts w:ascii="Times" w:hAnsi="Times"/>
          <w:b/>
        </w:rPr>
        <w:t xml:space="preserve"> </w:t>
      </w:r>
    </w:p>
    <w:p w14:paraId="3A885FE4" w14:textId="7A80C482" w:rsidR="00E31340" w:rsidRPr="00273559" w:rsidRDefault="00817AB1" w:rsidP="00273F7E">
      <w:pPr>
        <w:jc w:val="both"/>
        <w:rPr>
          <w:rFonts w:ascii="Times" w:hAnsi="Times"/>
        </w:rPr>
      </w:pPr>
      <w:r w:rsidRPr="00273559">
        <w:rPr>
          <w:rFonts w:ascii="Times" w:hAnsi="Times"/>
        </w:rPr>
        <w:t>Frank spoke of the</w:t>
      </w:r>
      <w:r w:rsidR="00E31340" w:rsidRPr="00273559">
        <w:rPr>
          <w:rFonts w:ascii="Times" w:hAnsi="Times"/>
        </w:rPr>
        <w:t xml:space="preserve"> new rural pathway for medical students where they do a year in the country and </w:t>
      </w:r>
      <w:r w:rsidRPr="00273559">
        <w:rPr>
          <w:rFonts w:ascii="Times" w:hAnsi="Times"/>
        </w:rPr>
        <w:t>would benefit from an online group</w:t>
      </w:r>
    </w:p>
    <w:p w14:paraId="5A677DC0" w14:textId="0C3ECE29" w:rsidR="00E31340" w:rsidRPr="00273559" w:rsidRDefault="00817AB1" w:rsidP="00273F7E">
      <w:pPr>
        <w:jc w:val="both"/>
        <w:rPr>
          <w:rFonts w:ascii="Times" w:hAnsi="Times"/>
        </w:rPr>
      </w:pPr>
      <w:r w:rsidRPr="00273559">
        <w:rPr>
          <w:rFonts w:ascii="Times" w:hAnsi="Times"/>
        </w:rPr>
        <w:t>Governance: We need c</w:t>
      </w:r>
      <w:r w:rsidR="00E31340" w:rsidRPr="00273559">
        <w:rPr>
          <w:rFonts w:ascii="Times" w:hAnsi="Times"/>
        </w:rPr>
        <w:t>onsistency in our protocols and processes</w:t>
      </w:r>
    </w:p>
    <w:p w14:paraId="6077B39D" w14:textId="77777777" w:rsidR="00817AB1" w:rsidRDefault="00817AB1" w:rsidP="00273F7E">
      <w:pPr>
        <w:jc w:val="both"/>
        <w:rPr>
          <w:rFonts w:ascii="Times" w:hAnsi="Times"/>
          <w:b/>
        </w:rPr>
      </w:pPr>
    </w:p>
    <w:p w14:paraId="409031DD" w14:textId="72737FDF" w:rsidR="00AA6263" w:rsidRPr="009D0E1B" w:rsidRDefault="00623167" w:rsidP="007905BE">
      <w:pPr>
        <w:jc w:val="both"/>
        <w:rPr>
          <w:rFonts w:ascii="Times" w:hAnsi="Times"/>
          <w:b/>
        </w:rPr>
      </w:pPr>
      <w:r>
        <w:rPr>
          <w:rFonts w:ascii="Times" w:hAnsi="Times"/>
          <w:b/>
        </w:rPr>
        <w:t>Online groups the way of the future</w:t>
      </w:r>
    </w:p>
    <w:p w14:paraId="10985602" w14:textId="4EE302D0" w:rsidR="007905BE" w:rsidRDefault="007905BE" w:rsidP="007905BE">
      <w:pPr>
        <w:jc w:val="both"/>
        <w:rPr>
          <w:rFonts w:ascii="Times" w:hAnsi="Times"/>
          <w:b/>
        </w:rPr>
      </w:pPr>
    </w:p>
    <w:p w14:paraId="09B6E248" w14:textId="77777777" w:rsidR="00273559" w:rsidRPr="006326A6" w:rsidRDefault="00273559" w:rsidP="00273559">
      <w:pPr>
        <w:jc w:val="both"/>
        <w:rPr>
          <w:rFonts w:ascii="Times" w:hAnsi="Times"/>
        </w:rPr>
      </w:pPr>
      <w:r>
        <w:rPr>
          <w:rFonts w:ascii="Times" w:hAnsi="Times"/>
          <w:b/>
        </w:rPr>
        <w:t xml:space="preserve">7. Communication – </w:t>
      </w:r>
      <w:r w:rsidRPr="006326A6">
        <w:rPr>
          <w:rFonts w:ascii="Times" w:hAnsi="Times"/>
        </w:rPr>
        <w:t>How to get list</w:t>
      </w:r>
      <w:r>
        <w:rPr>
          <w:rFonts w:ascii="Times" w:hAnsi="Times"/>
        </w:rPr>
        <w:t>s</w:t>
      </w:r>
      <w:r w:rsidRPr="006326A6">
        <w:rPr>
          <w:rFonts w:ascii="Times" w:hAnsi="Times"/>
        </w:rPr>
        <w:t xml:space="preserve"> of Balint Groups from people? What are the blocks to communication? What do we want to know and why do we want to know it? To be informed where’s the energy and what are people involved in?</w:t>
      </w:r>
    </w:p>
    <w:p w14:paraId="4813AA37" w14:textId="77777777" w:rsidR="00273559" w:rsidRDefault="00273559" w:rsidP="00273559">
      <w:pPr>
        <w:jc w:val="both"/>
        <w:rPr>
          <w:rFonts w:ascii="Times" w:hAnsi="Times"/>
        </w:rPr>
      </w:pPr>
    </w:p>
    <w:p w14:paraId="3575D374" w14:textId="77777777" w:rsidR="00273559" w:rsidRPr="0004314D" w:rsidRDefault="00273559" w:rsidP="00273559">
      <w:pPr>
        <w:jc w:val="both"/>
        <w:rPr>
          <w:rFonts w:ascii="Times" w:hAnsi="Times"/>
        </w:rPr>
      </w:pPr>
      <w:r>
        <w:rPr>
          <w:rFonts w:ascii="Times" w:hAnsi="Times"/>
        </w:rPr>
        <w:t>Noted: T</w:t>
      </w:r>
      <w:r w:rsidRPr="0004314D">
        <w:rPr>
          <w:rFonts w:ascii="Times" w:hAnsi="Times"/>
        </w:rPr>
        <w:t xml:space="preserve">he value and success when groups ask for </w:t>
      </w:r>
      <w:r>
        <w:rPr>
          <w:rFonts w:ascii="Times" w:hAnsi="Times"/>
        </w:rPr>
        <w:t xml:space="preserve">someone to run </w:t>
      </w:r>
      <w:r w:rsidRPr="0004314D">
        <w:rPr>
          <w:rFonts w:ascii="Times" w:hAnsi="Times"/>
        </w:rPr>
        <w:t>Balint groups</w:t>
      </w:r>
    </w:p>
    <w:p w14:paraId="043DC9F5" w14:textId="53FD7D81" w:rsidR="00273559" w:rsidRPr="0004314D" w:rsidRDefault="00273559" w:rsidP="00273559">
      <w:pPr>
        <w:jc w:val="both"/>
        <w:rPr>
          <w:rFonts w:ascii="Times" w:hAnsi="Times"/>
        </w:rPr>
      </w:pPr>
      <w:r w:rsidRPr="0004314D">
        <w:rPr>
          <w:rFonts w:ascii="Times" w:hAnsi="Times"/>
        </w:rPr>
        <w:t xml:space="preserve">A 4-hour ‘pop-up’ ‘taster’ workshops with a template </w:t>
      </w:r>
      <w:r>
        <w:rPr>
          <w:rFonts w:ascii="Times" w:hAnsi="Times"/>
        </w:rPr>
        <w:t>KCS,</w:t>
      </w:r>
      <w:r w:rsidR="009D0E1B">
        <w:rPr>
          <w:rFonts w:ascii="Times" w:hAnsi="Times"/>
        </w:rPr>
        <w:t xml:space="preserve"> </w:t>
      </w:r>
      <w:r>
        <w:rPr>
          <w:rFonts w:ascii="Times" w:hAnsi="Times"/>
        </w:rPr>
        <w:t>CQ</w:t>
      </w:r>
    </w:p>
    <w:p w14:paraId="5179740D" w14:textId="77777777" w:rsidR="00273559" w:rsidRPr="0004314D" w:rsidRDefault="00273559" w:rsidP="00273559">
      <w:pPr>
        <w:jc w:val="both"/>
        <w:rPr>
          <w:rFonts w:ascii="Times" w:hAnsi="Times"/>
        </w:rPr>
      </w:pPr>
      <w:r w:rsidRPr="0004314D">
        <w:rPr>
          <w:rFonts w:ascii="Times" w:hAnsi="Times"/>
        </w:rPr>
        <w:t>Is there a clearing house for Balint Group enquiries</w:t>
      </w:r>
      <w:r>
        <w:rPr>
          <w:rFonts w:ascii="Times" w:hAnsi="Times"/>
        </w:rPr>
        <w:t>? FM</w:t>
      </w:r>
    </w:p>
    <w:p w14:paraId="3B65EB78" w14:textId="77777777" w:rsidR="00273559" w:rsidRPr="0004314D" w:rsidRDefault="00273559" w:rsidP="00273559">
      <w:pPr>
        <w:jc w:val="both"/>
        <w:rPr>
          <w:rFonts w:ascii="Times" w:hAnsi="Times"/>
        </w:rPr>
      </w:pPr>
      <w:r w:rsidRPr="0004314D">
        <w:rPr>
          <w:rFonts w:ascii="Times" w:hAnsi="Times"/>
        </w:rPr>
        <w:t>What’s happening out there? How do we find out?</w:t>
      </w:r>
      <w:r>
        <w:rPr>
          <w:rFonts w:ascii="Times" w:hAnsi="Times"/>
        </w:rPr>
        <w:t xml:space="preserve"> Social Media DN</w:t>
      </w:r>
    </w:p>
    <w:p w14:paraId="50071EC7" w14:textId="77777777" w:rsidR="00273559" w:rsidRDefault="00273559" w:rsidP="00273559">
      <w:pPr>
        <w:jc w:val="both"/>
        <w:rPr>
          <w:rFonts w:ascii="Times" w:hAnsi="Times"/>
        </w:rPr>
      </w:pPr>
      <w:r w:rsidRPr="0004314D">
        <w:rPr>
          <w:rFonts w:ascii="Times" w:hAnsi="Times"/>
        </w:rPr>
        <w:t>What does it mean to the Society?</w:t>
      </w:r>
    </w:p>
    <w:p w14:paraId="3EC4A27E" w14:textId="77777777" w:rsidR="009D0E1B" w:rsidRPr="009D0E1B" w:rsidRDefault="009D0E1B" w:rsidP="009D0E1B">
      <w:pPr>
        <w:jc w:val="both"/>
        <w:rPr>
          <w:rFonts w:ascii="Times" w:hAnsi="Times"/>
          <w:color w:val="4472C4" w:themeColor="accent1"/>
        </w:rPr>
      </w:pPr>
      <w:r w:rsidRPr="009D0E1B">
        <w:rPr>
          <w:rFonts w:ascii="Times" w:hAnsi="Times"/>
          <w:color w:val="4472C4" w:themeColor="accent1"/>
        </w:rPr>
        <w:t xml:space="preserve">ACTION: Communication with members: Di will send out a request to leaders to update info. Bulletin/Newsletter will include a note on online groups as an exciting development click on the link to give info on your online group to be collated. Write a letter to all our leader trainers to ask who is running online groups, details about the groups and vacancies. </w:t>
      </w:r>
    </w:p>
    <w:p w14:paraId="75EFC073" w14:textId="77777777" w:rsidR="00273559" w:rsidRPr="007905BE" w:rsidRDefault="00273559" w:rsidP="007905BE">
      <w:pPr>
        <w:jc w:val="both"/>
        <w:rPr>
          <w:rFonts w:ascii="Times" w:hAnsi="Times"/>
          <w:b/>
        </w:rPr>
      </w:pPr>
    </w:p>
    <w:p w14:paraId="1D4FD8B2" w14:textId="0A189A24" w:rsidR="00120C32" w:rsidRPr="00120C32" w:rsidRDefault="00522048" w:rsidP="0042458A">
      <w:pPr>
        <w:jc w:val="both"/>
        <w:rPr>
          <w:rFonts w:ascii="Times" w:hAnsi="Times"/>
          <w:b/>
        </w:rPr>
      </w:pPr>
      <w:r>
        <w:rPr>
          <w:rFonts w:ascii="Times" w:hAnsi="Times"/>
          <w:b/>
        </w:rPr>
        <w:t>8</w:t>
      </w:r>
      <w:r w:rsidR="00120C32">
        <w:rPr>
          <w:rFonts w:ascii="Times" w:hAnsi="Times"/>
          <w:b/>
        </w:rPr>
        <w:t xml:space="preserve">.  Major </w:t>
      </w:r>
      <w:r w:rsidR="00492A9B">
        <w:rPr>
          <w:rFonts w:ascii="Times" w:hAnsi="Times"/>
          <w:b/>
        </w:rPr>
        <w:t>Society</w:t>
      </w:r>
      <w:r w:rsidR="00120C32">
        <w:rPr>
          <w:rFonts w:ascii="Times" w:hAnsi="Times"/>
          <w:b/>
        </w:rPr>
        <w:t xml:space="preserve"> Activities</w:t>
      </w:r>
      <w:r w:rsidR="00492A9B">
        <w:rPr>
          <w:rFonts w:ascii="Times" w:hAnsi="Times"/>
          <w:b/>
        </w:rPr>
        <w:t xml:space="preserve"> Review</w:t>
      </w:r>
    </w:p>
    <w:p w14:paraId="4C59A147" w14:textId="2D88FE3D" w:rsidR="009612F2" w:rsidRDefault="00522048" w:rsidP="00446011">
      <w:pPr>
        <w:ind w:left="360"/>
        <w:jc w:val="both"/>
        <w:rPr>
          <w:rFonts w:ascii="Times" w:hAnsi="Times"/>
        </w:rPr>
      </w:pPr>
      <w:r>
        <w:rPr>
          <w:rFonts w:ascii="Times" w:hAnsi="Times"/>
          <w:b/>
        </w:rPr>
        <w:t>8</w:t>
      </w:r>
      <w:r w:rsidR="00340D27" w:rsidRPr="00492A9B">
        <w:rPr>
          <w:rFonts w:ascii="Times" w:hAnsi="Times"/>
          <w:b/>
        </w:rPr>
        <w:t>.1</w:t>
      </w:r>
      <w:r w:rsidR="00340D27" w:rsidRPr="000B4C58">
        <w:rPr>
          <w:rFonts w:ascii="Times" w:hAnsi="Times"/>
        </w:rPr>
        <w:t xml:space="preserve"> </w:t>
      </w:r>
      <w:r w:rsidR="00340D27" w:rsidRPr="00492A9B">
        <w:rPr>
          <w:rFonts w:ascii="Times" w:hAnsi="Times"/>
          <w:b/>
        </w:rPr>
        <w:t xml:space="preserve">Annual </w:t>
      </w:r>
      <w:r w:rsidR="00492A9B" w:rsidRPr="00492A9B">
        <w:rPr>
          <w:rFonts w:ascii="Times" w:hAnsi="Times"/>
          <w:b/>
        </w:rPr>
        <w:t>Balint Group</w:t>
      </w:r>
      <w:r w:rsidR="00340D27" w:rsidRPr="00492A9B">
        <w:rPr>
          <w:rFonts w:ascii="Times" w:hAnsi="Times"/>
          <w:b/>
        </w:rPr>
        <w:t xml:space="preserve"> Workshop</w:t>
      </w:r>
      <w:r w:rsidR="00C338F4">
        <w:rPr>
          <w:rFonts w:ascii="Times" w:hAnsi="Times"/>
        </w:rPr>
        <w:t xml:space="preserve"> </w:t>
      </w:r>
      <w:r w:rsidR="009612F2">
        <w:rPr>
          <w:rFonts w:ascii="Times" w:hAnsi="Times"/>
        </w:rPr>
        <w:t>–</w:t>
      </w:r>
      <w:r w:rsidR="00CA269F" w:rsidRPr="000B4C58">
        <w:rPr>
          <w:rFonts w:ascii="Times" w:hAnsi="Times"/>
        </w:rPr>
        <w:t xml:space="preserve"> </w:t>
      </w:r>
    </w:p>
    <w:p w14:paraId="760642FA" w14:textId="15828CA0" w:rsidR="009612F2" w:rsidRPr="009612F2" w:rsidRDefault="00CA269F" w:rsidP="0093772B">
      <w:pPr>
        <w:pStyle w:val="ListParagraph"/>
        <w:numPr>
          <w:ilvl w:val="0"/>
          <w:numId w:val="8"/>
        </w:numPr>
        <w:jc w:val="both"/>
        <w:rPr>
          <w:rFonts w:ascii="Times" w:hAnsi="Times" w:cs="Times New Roman"/>
          <w:color w:val="000000" w:themeColor="text1"/>
          <w:lang w:val="sv-SE" w:eastAsia="en-GB"/>
        </w:rPr>
      </w:pPr>
      <w:proofErr w:type="spellStart"/>
      <w:r w:rsidRPr="009612F2">
        <w:rPr>
          <w:rFonts w:ascii="Times" w:hAnsi="Times" w:cs="Times New Roman"/>
          <w:color w:val="000000" w:themeColor="text1"/>
          <w:lang w:val="sv-SE" w:eastAsia="en-GB"/>
        </w:rPr>
        <w:t>Discussion</w:t>
      </w:r>
      <w:proofErr w:type="spellEnd"/>
      <w:r w:rsidRPr="009612F2">
        <w:rPr>
          <w:rFonts w:ascii="Times" w:hAnsi="Times" w:cs="Times New Roman"/>
          <w:color w:val="000000" w:themeColor="text1"/>
          <w:lang w:val="sv-SE" w:eastAsia="en-GB"/>
        </w:rPr>
        <w:t xml:space="preserve"> </w:t>
      </w:r>
      <w:proofErr w:type="spellStart"/>
      <w:r w:rsidRPr="009612F2">
        <w:rPr>
          <w:rFonts w:ascii="Times" w:hAnsi="Times" w:cs="Times New Roman"/>
          <w:color w:val="000000" w:themeColor="text1"/>
          <w:lang w:val="sv-SE" w:eastAsia="en-GB"/>
        </w:rPr>
        <w:t>of</w:t>
      </w:r>
      <w:proofErr w:type="spellEnd"/>
      <w:r w:rsidRPr="009612F2">
        <w:rPr>
          <w:rFonts w:ascii="Times" w:hAnsi="Times" w:cs="Times New Roman"/>
          <w:color w:val="000000" w:themeColor="text1"/>
          <w:lang w:val="sv-SE" w:eastAsia="en-GB"/>
        </w:rPr>
        <w:t xml:space="preserve"> </w:t>
      </w:r>
      <w:proofErr w:type="spellStart"/>
      <w:r w:rsidRPr="009612F2">
        <w:rPr>
          <w:rFonts w:ascii="Times" w:hAnsi="Times" w:cs="Times New Roman"/>
          <w:color w:val="000000" w:themeColor="text1"/>
          <w:lang w:val="sv-SE" w:eastAsia="en-GB"/>
        </w:rPr>
        <w:t>R</w:t>
      </w:r>
      <w:r w:rsidR="00D60C0E" w:rsidRPr="009612F2">
        <w:rPr>
          <w:rFonts w:ascii="Times" w:hAnsi="Times" w:cs="Times New Roman"/>
          <w:color w:val="000000" w:themeColor="text1"/>
          <w:lang w:val="sv-SE" w:eastAsia="en-GB"/>
        </w:rPr>
        <w:t>uth</w:t>
      </w:r>
      <w:r w:rsidRPr="009612F2">
        <w:rPr>
          <w:rFonts w:ascii="Times" w:hAnsi="Times" w:cs="Times New Roman"/>
          <w:color w:val="000000" w:themeColor="text1"/>
          <w:lang w:val="sv-SE" w:eastAsia="en-GB"/>
        </w:rPr>
        <w:t>’s</w:t>
      </w:r>
      <w:proofErr w:type="spellEnd"/>
      <w:r w:rsidRPr="009612F2">
        <w:rPr>
          <w:rFonts w:ascii="Times" w:hAnsi="Times" w:cs="Times New Roman"/>
          <w:color w:val="000000" w:themeColor="text1"/>
          <w:lang w:val="sv-SE" w:eastAsia="en-GB"/>
        </w:rPr>
        <w:t xml:space="preserve"> </w:t>
      </w:r>
      <w:proofErr w:type="spellStart"/>
      <w:r w:rsidRPr="009612F2">
        <w:rPr>
          <w:rFonts w:ascii="Times" w:hAnsi="Times" w:cs="Times New Roman"/>
          <w:color w:val="000000" w:themeColor="text1"/>
          <w:lang w:val="sv-SE" w:eastAsia="en-GB"/>
        </w:rPr>
        <w:t>recommendations</w:t>
      </w:r>
      <w:proofErr w:type="spellEnd"/>
      <w:r w:rsidRPr="009612F2">
        <w:rPr>
          <w:rFonts w:ascii="Times" w:hAnsi="Times" w:cs="Times New Roman"/>
          <w:color w:val="000000" w:themeColor="text1"/>
          <w:lang w:val="sv-SE" w:eastAsia="en-GB"/>
        </w:rPr>
        <w:t>.</w:t>
      </w:r>
      <w:r w:rsidR="00B920BD" w:rsidRPr="009612F2">
        <w:rPr>
          <w:rFonts w:ascii="Times" w:hAnsi="Times" w:cs="Times New Roman"/>
          <w:color w:val="000000" w:themeColor="text1"/>
          <w:lang w:val="sv-SE" w:eastAsia="en-GB"/>
        </w:rPr>
        <w:t xml:space="preserve"> </w:t>
      </w:r>
    </w:p>
    <w:p w14:paraId="1BA069E5" w14:textId="77777777" w:rsidR="009612F2" w:rsidRPr="009612F2" w:rsidRDefault="009612F2" w:rsidP="0093772B">
      <w:pPr>
        <w:pStyle w:val="ListParagraph"/>
        <w:numPr>
          <w:ilvl w:val="0"/>
          <w:numId w:val="8"/>
        </w:numPr>
        <w:jc w:val="both"/>
        <w:rPr>
          <w:rFonts w:ascii="Times" w:hAnsi="Times"/>
          <w:color w:val="000000" w:themeColor="text1"/>
        </w:rPr>
      </w:pPr>
      <w:r w:rsidRPr="009612F2">
        <w:rPr>
          <w:rFonts w:ascii="Times" w:hAnsi="Times"/>
        </w:rPr>
        <w:t>Leaders of workshop</w:t>
      </w:r>
      <w:r w:rsidRPr="009612F2">
        <w:rPr>
          <w:rFonts w:ascii="Times" w:hAnsi="Times"/>
          <w:b/>
        </w:rPr>
        <w:t xml:space="preserve"> </w:t>
      </w:r>
    </w:p>
    <w:p w14:paraId="3B327A8B" w14:textId="77777777" w:rsidR="009612F2" w:rsidRPr="009D0E1B" w:rsidRDefault="009612F2" w:rsidP="0093772B">
      <w:pPr>
        <w:pStyle w:val="ListParagraph"/>
        <w:numPr>
          <w:ilvl w:val="0"/>
          <w:numId w:val="8"/>
        </w:numPr>
        <w:jc w:val="both"/>
        <w:rPr>
          <w:rFonts w:ascii="Times" w:hAnsi="Times"/>
          <w:color w:val="000000" w:themeColor="text1"/>
        </w:rPr>
      </w:pPr>
      <w:r w:rsidRPr="009D0E1B">
        <w:rPr>
          <w:rFonts w:ascii="Times" w:hAnsi="Times"/>
        </w:rPr>
        <w:t>Board issue of conflict of interest</w:t>
      </w:r>
    </w:p>
    <w:p w14:paraId="019A0020" w14:textId="56B065DD" w:rsidR="009612F2" w:rsidRPr="009D0E1B" w:rsidRDefault="009612F2" w:rsidP="0093772B">
      <w:pPr>
        <w:pStyle w:val="ListParagraph"/>
        <w:numPr>
          <w:ilvl w:val="0"/>
          <w:numId w:val="8"/>
        </w:numPr>
        <w:jc w:val="both"/>
        <w:rPr>
          <w:rFonts w:ascii="Times" w:hAnsi="Times"/>
          <w:color w:val="000000" w:themeColor="text1"/>
        </w:rPr>
      </w:pPr>
      <w:r w:rsidRPr="009D0E1B">
        <w:rPr>
          <w:rFonts w:ascii="Times" w:hAnsi="Times"/>
        </w:rPr>
        <w:t>Discussion of an ethical matter as complaints received about one participant’s behaviour at the ABGW. CQ and RD will take this up with the person</w:t>
      </w:r>
    </w:p>
    <w:p w14:paraId="2091A089" w14:textId="77777777" w:rsidR="009D0E1B" w:rsidRPr="009D0E1B" w:rsidRDefault="009612F2" w:rsidP="0093772B">
      <w:pPr>
        <w:pStyle w:val="ListParagraph"/>
        <w:numPr>
          <w:ilvl w:val="0"/>
          <w:numId w:val="8"/>
        </w:numPr>
        <w:jc w:val="both"/>
        <w:rPr>
          <w:rFonts w:ascii="Times" w:hAnsi="Times"/>
          <w:color w:val="000000" w:themeColor="text1"/>
        </w:rPr>
      </w:pPr>
      <w:proofErr w:type="spellStart"/>
      <w:r w:rsidRPr="009612F2">
        <w:rPr>
          <w:rFonts w:ascii="Times" w:hAnsi="Times" w:cs="Times New Roman"/>
          <w:color w:val="000000" w:themeColor="text1"/>
          <w:lang w:val="sv-SE" w:eastAsia="en-GB"/>
        </w:rPr>
        <w:t>Need</w:t>
      </w:r>
      <w:proofErr w:type="spellEnd"/>
      <w:r w:rsidRPr="009612F2">
        <w:rPr>
          <w:rFonts w:ascii="Times" w:hAnsi="Times" w:cs="Times New Roman"/>
          <w:color w:val="000000" w:themeColor="text1"/>
          <w:lang w:val="sv-SE" w:eastAsia="en-GB"/>
        </w:rPr>
        <w:t xml:space="preserve"> to </w:t>
      </w:r>
      <w:proofErr w:type="spellStart"/>
      <w:r w:rsidRPr="009612F2">
        <w:rPr>
          <w:rFonts w:ascii="Times" w:hAnsi="Times" w:cs="Times New Roman"/>
          <w:color w:val="000000" w:themeColor="text1"/>
          <w:lang w:val="sv-SE" w:eastAsia="en-GB"/>
        </w:rPr>
        <w:t>appoint</w:t>
      </w:r>
      <w:proofErr w:type="spellEnd"/>
      <w:r w:rsidRPr="009612F2">
        <w:rPr>
          <w:rFonts w:ascii="Times" w:hAnsi="Times" w:cs="Times New Roman"/>
          <w:color w:val="000000" w:themeColor="text1"/>
          <w:lang w:val="sv-SE" w:eastAsia="en-GB"/>
        </w:rPr>
        <w:t xml:space="preserve"> an </w:t>
      </w:r>
      <w:proofErr w:type="spellStart"/>
      <w:r w:rsidRPr="009612F2">
        <w:rPr>
          <w:rFonts w:ascii="Times" w:hAnsi="Times" w:cs="Times New Roman"/>
          <w:color w:val="000000" w:themeColor="text1"/>
          <w:lang w:val="sv-SE" w:eastAsia="en-GB"/>
        </w:rPr>
        <w:t>ethics</w:t>
      </w:r>
      <w:proofErr w:type="spellEnd"/>
      <w:r w:rsidRPr="009612F2">
        <w:rPr>
          <w:rFonts w:ascii="Times" w:hAnsi="Times" w:cs="Times New Roman"/>
          <w:color w:val="000000" w:themeColor="text1"/>
          <w:lang w:val="sv-SE" w:eastAsia="en-GB"/>
        </w:rPr>
        <w:t xml:space="preserve"> person</w:t>
      </w:r>
    </w:p>
    <w:p w14:paraId="1956630C" w14:textId="26D51855" w:rsidR="00CA269F" w:rsidRPr="009D0E1B" w:rsidRDefault="004A277C" w:rsidP="009D0E1B">
      <w:pPr>
        <w:pStyle w:val="ListParagraph"/>
        <w:numPr>
          <w:ilvl w:val="0"/>
          <w:numId w:val="8"/>
        </w:numPr>
        <w:jc w:val="both"/>
        <w:rPr>
          <w:rFonts w:ascii="Times" w:hAnsi="Times"/>
          <w:color w:val="000000" w:themeColor="text1"/>
        </w:rPr>
      </w:pPr>
      <w:r>
        <w:rPr>
          <w:rFonts w:ascii="Times" w:hAnsi="Times" w:cs="Times New Roman"/>
          <w:color w:val="000000" w:themeColor="text1"/>
          <w:lang w:val="sv-SE" w:eastAsia="en-GB"/>
        </w:rPr>
        <w:lastRenderedPageBreak/>
        <w:t xml:space="preserve"> </w:t>
      </w:r>
      <w:proofErr w:type="spellStart"/>
      <w:r w:rsidR="00446011" w:rsidRPr="009612F2">
        <w:rPr>
          <w:rFonts w:ascii="Times" w:hAnsi="Times" w:cs="Times New Roman"/>
          <w:color w:val="000000" w:themeColor="text1"/>
          <w:lang w:val="sv-SE" w:eastAsia="en-GB"/>
        </w:rPr>
        <w:t>Reviewing</w:t>
      </w:r>
      <w:proofErr w:type="spellEnd"/>
      <w:r w:rsidR="00446011" w:rsidRPr="009612F2">
        <w:rPr>
          <w:rFonts w:ascii="Times" w:hAnsi="Times" w:cs="Times New Roman"/>
          <w:color w:val="000000" w:themeColor="text1"/>
          <w:lang w:val="sv-SE" w:eastAsia="en-GB"/>
        </w:rPr>
        <w:t xml:space="preserve"> and </w:t>
      </w:r>
      <w:proofErr w:type="spellStart"/>
      <w:r w:rsidR="00446011" w:rsidRPr="009612F2">
        <w:rPr>
          <w:rFonts w:ascii="Times" w:hAnsi="Times" w:cs="Times New Roman"/>
          <w:color w:val="000000" w:themeColor="text1"/>
          <w:lang w:val="sv-SE" w:eastAsia="en-GB"/>
        </w:rPr>
        <w:t>revisiting</w:t>
      </w:r>
      <w:proofErr w:type="spellEnd"/>
      <w:r w:rsidR="00446011" w:rsidRPr="009612F2">
        <w:rPr>
          <w:rFonts w:ascii="Times" w:hAnsi="Times" w:cs="Times New Roman"/>
          <w:color w:val="000000" w:themeColor="text1"/>
          <w:lang w:val="sv-SE" w:eastAsia="en-GB"/>
        </w:rPr>
        <w:t xml:space="preserve"> </w:t>
      </w:r>
      <w:proofErr w:type="spellStart"/>
      <w:r w:rsidR="00446011" w:rsidRPr="009612F2">
        <w:rPr>
          <w:rFonts w:ascii="Times" w:hAnsi="Times" w:cs="Times New Roman"/>
          <w:color w:val="000000" w:themeColor="text1"/>
          <w:lang w:val="sv-SE" w:eastAsia="en-GB"/>
        </w:rPr>
        <w:t>jobs</w:t>
      </w:r>
      <w:proofErr w:type="spellEnd"/>
      <w:r w:rsidR="00446011" w:rsidRPr="009612F2">
        <w:rPr>
          <w:rFonts w:ascii="Times" w:hAnsi="Times" w:cs="Times New Roman"/>
          <w:color w:val="000000" w:themeColor="text1"/>
          <w:lang w:val="sv-SE" w:eastAsia="en-GB"/>
        </w:rPr>
        <w:t xml:space="preserve"> and </w:t>
      </w:r>
      <w:proofErr w:type="spellStart"/>
      <w:r w:rsidR="00446011" w:rsidRPr="009612F2">
        <w:rPr>
          <w:rFonts w:ascii="Times" w:hAnsi="Times" w:cs="Times New Roman"/>
          <w:color w:val="000000" w:themeColor="text1"/>
          <w:lang w:val="sv-SE" w:eastAsia="en-GB"/>
        </w:rPr>
        <w:t>responsibilities</w:t>
      </w:r>
      <w:proofErr w:type="spellEnd"/>
      <w:r w:rsidR="00446011" w:rsidRPr="009612F2">
        <w:rPr>
          <w:rFonts w:ascii="Times" w:hAnsi="Times" w:cs="Times New Roman"/>
          <w:color w:val="000000" w:themeColor="text1"/>
          <w:lang w:val="sv-SE" w:eastAsia="en-GB"/>
        </w:rPr>
        <w:t xml:space="preserve"> </w:t>
      </w:r>
      <w:proofErr w:type="spellStart"/>
      <w:r w:rsidR="00446011" w:rsidRPr="009612F2">
        <w:rPr>
          <w:rFonts w:ascii="Times" w:hAnsi="Times" w:cs="Times New Roman"/>
          <w:color w:val="000000" w:themeColor="text1"/>
          <w:lang w:val="sv-SE" w:eastAsia="en-GB"/>
        </w:rPr>
        <w:t>of</w:t>
      </w:r>
      <w:proofErr w:type="spellEnd"/>
      <w:r w:rsidR="00446011" w:rsidRPr="009612F2">
        <w:rPr>
          <w:rFonts w:ascii="Times" w:hAnsi="Times" w:cs="Times New Roman"/>
          <w:color w:val="000000" w:themeColor="text1"/>
          <w:lang w:val="sv-SE" w:eastAsia="en-GB"/>
        </w:rPr>
        <w:t xml:space="preserve"> </w:t>
      </w:r>
      <w:proofErr w:type="spellStart"/>
      <w:r w:rsidR="00446011" w:rsidRPr="009612F2">
        <w:rPr>
          <w:rFonts w:ascii="Times" w:hAnsi="Times" w:cs="Times New Roman"/>
          <w:color w:val="000000" w:themeColor="text1"/>
          <w:lang w:val="sv-SE" w:eastAsia="en-GB"/>
        </w:rPr>
        <w:t>Chair</w:t>
      </w:r>
      <w:proofErr w:type="spellEnd"/>
      <w:r w:rsidR="00446011" w:rsidRPr="009612F2">
        <w:rPr>
          <w:rFonts w:ascii="Times" w:hAnsi="Times" w:cs="Times New Roman"/>
          <w:color w:val="000000" w:themeColor="text1"/>
          <w:lang w:val="sv-SE" w:eastAsia="en-GB"/>
        </w:rPr>
        <w:t xml:space="preserve"> </w:t>
      </w:r>
      <w:proofErr w:type="spellStart"/>
      <w:r w:rsidR="00446011" w:rsidRPr="009612F2">
        <w:rPr>
          <w:rFonts w:ascii="Times" w:hAnsi="Times" w:cs="Times New Roman"/>
          <w:color w:val="000000" w:themeColor="text1"/>
          <w:lang w:val="sv-SE" w:eastAsia="en-GB"/>
        </w:rPr>
        <w:t>of</w:t>
      </w:r>
      <w:proofErr w:type="spellEnd"/>
      <w:r w:rsidR="00446011" w:rsidRPr="009612F2">
        <w:rPr>
          <w:rFonts w:ascii="Times" w:hAnsi="Times" w:cs="Times New Roman"/>
          <w:color w:val="000000" w:themeColor="text1"/>
          <w:lang w:val="sv-SE" w:eastAsia="en-GB"/>
        </w:rPr>
        <w:t xml:space="preserve"> </w:t>
      </w:r>
      <w:proofErr w:type="spellStart"/>
      <w:r w:rsidR="00446011" w:rsidRPr="009612F2">
        <w:rPr>
          <w:rFonts w:ascii="Times" w:hAnsi="Times" w:cs="Times New Roman"/>
          <w:color w:val="000000" w:themeColor="text1"/>
          <w:lang w:val="sv-SE" w:eastAsia="en-GB"/>
        </w:rPr>
        <w:t>Leaders</w:t>
      </w:r>
      <w:proofErr w:type="spellEnd"/>
      <w:r w:rsidR="00446011" w:rsidRPr="009612F2">
        <w:rPr>
          <w:rFonts w:ascii="Times" w:hAnsi="Times" w:cs="Times New Roman"/>
          <w:color w:val="000000" w:themeColor="text1"/>
          <w:lang w:val="sv-SE" w:eastAsia="en-GB"/>
        </w:rPr>
        <w:t xml:space="preserve"> Group and </w:t>
      </w:r>
      <w:proofErr w:type="spellStart"/>
      <w:r w:rsidR="00446011" w:rsidRPr="009612F2">
        <w:rPr>
          <w:rFonts w:ascii="Times" w:hAnsi="Times" w:cs="Times New Roman"/>
          <w:color w:val="000000" w:themeColor="text1"/>
          <w:lang w:val="sv-SE" w:eastAsia="en-GB"/>
        </w:rPr>
        <w:t>Chair</w:t>
      </w:r>
      <w:proofErr w:type="spellEnd"/>
      <w:r w:rsidR="00446011" w:rsidRPr="009612F2">
        <w:rPr>
          <w:rFonts w:ascii="Times" w:hAnsi="Times" w:cs="Times New Roman"/>
          <w:color w:val="000000" w:themeColor="text1"/>
          <w:lang w:val="sv-SE" w:eastAsia="en-GB"/>
        </w:rPr>
        <w:t xml:space="preserve"> </w:t>
      </w:r>
      <w:proofErr w:type="spellStart"/>
      <w:r w:rsidR="00446011" w:rsidRPr="009612F2">
        <w:rPr>
          <w:rFonts w:ascii="Times" w:hAnsi="Times" w:cs="Times New Roman"/>
          <w:color w:val="000000" w:themeColor="text1"/>
          <w:lang w:val="sv-SE" w:eastAsia="en-GB"/>
        </w:rPr>
        <w:t>of</w:t>
      </w:r>
      <w:proofErr w:type="spellEnd"/>
      <w:r w:rsidR="00446011" w:rsidRPr="009612F2">
        <w:rPr>
          <w:rFonts w:ascii="Times" w:hAnsi="Times" w:cs="Times New Roman"/>
          <w:color w:val="000000" w:themeColor="text1"/>
          <w:lang w:val="sv-SE" w:eastAsia="en-GB"/>
        </w:rPr>
        <w:t xml:space="preserve"> Workshop</w:t>
      </w:r>
      <w:r w:rsidR="009D0E1B">
        <w:rPr>
          <w:rFonts w:ascii="Times" w:hAnsi="Times" w:cs="Times New Roman"/>
          <w:color w:val="000000" w:themeColor="text1"/>
          <w:lang w:val="sv-SE" w:eastAsia="en-GB"/>
        </w:rPr>
        <w:t xml:space="preserve">. </w:t>
      </w:r>
      <w:proofErr w:type="spellStart"/>
      <w:r w:rsidR="00D60C0E" w:rsidRPr="009D0E1B">
        <w:rPr>
          <w:rFonts w:ascii="Times" w:hAnsi="Times" w:cs="Times New Roman"/>
          <w:color w:val="000000" w:themeColor="text1"/>
          <w:lang w:val="sv-SE" w:eastAsia="en-GB"/>
        </w:rPr>
        <w:t>See</w:t>
      </w:r>
      <w:proofErr w:type="spellEnd"/>
      <w:r w:rsidR="00D60C0E" w:rsidRPr="009D0E1B">
        <w:rPr>
          <w:rFonts w:ascii="Times" w:hAnsi="Times" w:cs="Times New Roman"/>
          <w:color w:val="000000" w:themeColor="text1"/>
          <w:lang w:val="sv-SE" w:eastAsia="en-GB"/>
        </w:rPr>
        <w:t xml:space="preserve"> </w:t>
      </w:r>
      <w:proofErr w:type="spellStart"/>
      <w:r w:rsidR="00446011" w:rsidRPr="009D0E1B">
        <w:rPr>
          <w:rFonts w:ascii="Times" w:hAnsi="Times" w:cs="Times New Roman"/>
          <w:color w:val="000000" w:themeColor="text1"/>
          <w:lang w:val="sv-SE" w:eastAsia="en-GB"/>
        </w:rPr>
        <w:t>ToR</w:t>
      </w:r>
      <w:proofErr w:type="spellEnd"/>
      <w:r w:rsidR="00446011" w:rsidRPr="009D0E1B">
        <w:rPr>
          <w:rFonts w:ascii="Times" w:hAnsi="Times" w:cs="Times New Roman"/>
          <w:color w:val="000000" w:themeColor="text1"/>
          <w:lang w:val="sv-SE" w:eastAsia="en-GB"/>
        </w:rPr>
        <w:t xml:space="preserve"> </w:t>
      </w:r>
      <w:proofErr w:type="spellStart"/>
      <w:r w:rsidR="00446011" w:rsidRPr="009D0E1B">
        <w:rPr>
          <w:rFonts w:ascii="Times" w:hAnsi="Times" w:cs="Times New Roman"/>
          <w:color w:val="000000" w:themeColor="text1"/>
          <w:lang w:val="sv-SE" w:eastAsia="en-GB"/>
        </w:rPr>
        <w:t>of</w:t>
      </w:r>
      <w:proofErr w:type="spellEnd"/>
      <w:r w:rsidR="00446011" w:rsidRPr="009D0E1B">
        <w:rPr>
          <w:rFonts w:ascii="Times" w:hAnsi="Times" w:cs="Times New Roman"/>
          <w:color w:val="000000" w:themeColor="text1"/>
          <w:lang w:val="sv-SE" w:eastAsia="en-GB"/>
        </w:rPr>
        <w:t xml:space="preserve"> </w:t>
      </w:r>
      <w:proofErr w:type="spellStart"/>
      <w:r w:rsidR="00446011" w:rsidRPr="009D0E1B">
        <w:rPr>
          <w:rFonts w:ascii="Times" w:hAnsi="Times" w:cs="Times New Roman"/>
          <w:color w:val="000000" w:themeColor="text1"/>
          <w:lang w:val="sv-SE" w:eastAsia="en-GB"/>
        </w:rPr>
        <w:t>Chair</w:t>
      </w:r>
      <w:proofErr w:type="spellEnd"/>
      <w:r w:rsidR="00446011" w:rsidRPr="009D0E1B">
        <w:rPr>
          <w:rFonts w:ascii="Times" w:hAnsi="Times" w:cs="Times New Roman"/>
          <w:color w:val="000000" w:themeColor="text1"/>
          <w:lang w:val="sv-SE" w:eastAsia="en-GB"/>
        </w:rPr>
        <w:t xml:space="preserve">, </w:t>
      </w:r>
      <w:proofErr w:type="spellStart"/>
      <w:r w:rsidR="00446011" w:rsidRPr="009D0E1B">
        <w:rPr>
          <w:rFonts w:ascii="Times" w:hAnsi="Times" w:cs="Times New Roman"/>
          <w:color w:val="000000" w:themeColor="text1"/>
          <w:lang w:val="sv-SE" w:eastAsia="en-GB"/>
        </w:rPr>
        <w:t>Ruth’s</w:t>
      </w:r>
      <w:proofErr w:type="spellEnd"/>
      <w:r w:rsidR="00446011" w:rsidRPr="009D0E1B">
        <w:rPr>
          <w:rFonts w:ascii="Times" w:hAnsi="Times" w:cs="Times New Roman"/>
          <w:color w:val="000000" w:themeColor="text1"/>
          <w:lang w:val="sv-SE" w:eastAsia="en-GB"/>
        </w:rPr>
        <w:t xml:space="preserve"> </w:t>
      </w:r>
      <w:proofErr w:type="spellStart"/>
      <w:r w:rsidR="00446011" w:rsidRPr="009D0E1B">
        <w:rPr>
          <w:rFonts w:ascii="Times" w:hAnsi="Times" w:cs="Times New Roman"/>
          <w:color w:val="000000" w:themeColor="text1"/>
          <w:lang w:val="sv-SE" w:eastAsia="en-GB"/>
        </w:rPr>
        <w:t>report</w:t>
      </w:r>
      <w:proofErr w:type="spellEnd"/>
      <w:r w:rsidR="00446011" w:rsidRPr="009D0E1B">
        <w:rPr>
          <w:rFonts w:ascii="Times" w:hAnsi="Times" w:cs="Times New Roman"/>
          <w:color w:val="000000" w:themeColor="text1"/>
          <w:lang w:val="sv-SE" w:eastAsia="en-GB"/>
        </w:rPr>
        <w:t xml:space="preserve"> and </w:t>
      </w:r>
      <w:proofErr w:type="spellStart"/>
      <w:r w:rsidR="00446011" w:rsidRPr="009D0E1B">
        <w:rPr>
          <w:rFonts w:ascii="Times" w:hAnsi="Times" w:cs="Times New Roman"/>
          <w:color w:val="000000" w:themeColor="text1"/>
          <w:lang w:val="sv-SE" w:eastAsia="en-GB"/>
        </w:rPr>
        <w:t>recommendations</w:t>
      </w:r>
      <w:proofErr w:type="spellEnd"/>
      <w:r w:rsidR="00D60C0E" w:rsidRPr="009D0E1B">
        <w:rPr>
          <w:rFonts w:ascii="Times" w:hAnsi="Times" w:cs="Times New Roman"/>
          <w:color w:val="000000" w:themeColor="text1"/>
          <w:lang w:val="sv-SE" w:eastAsia="en-GB"/>
        </w:rPr>
        <w:t>.</w:t>
      </w:r>
    </w:p>
    <w:p w14:paraId="6F46FC14" w14:textId="77777777" w:rsidR="000311DB" w:rsidRDefault="000311DB" w:rsidP="000311DB">
      <w:pPr>
        <w:pStyle w:val="ListParagraph"/>
        <w:ind w:left="1080"/>
        <w:jc w:val="both"/>
        <w:rPr>
          <w:rFonts w:ascii="Times" w:hAnsi="Times"/>
          <w:color w:val="C00000"/>
        </w:rPr>
      </w:pPr>
    </w:p>
    <w:p w14:paraId="0684730C" w14:textId="4F50F154" w:rsidR="004A277C" w:rsidRPr="009D0E1B" w:rsidRDefault="004A277C" w:rsidP="0093772B">
      <w:pPr>
        <w:pStyle w:val="ListParagraph"/>
        <w:numPr>
          <w:ilvl w:val="0"/>
          <w:numId w:val="9"/>
        </w:numPr>
        <w:jc w:val="both"/>
        <w:rPr>
          <w:rFonts w:ascii="Times" w:hAnsi="Times"/>
          <w:color w:val="4472C4" w:themeColor="accent1"/>
        </w:rPr>
      </w:pPr>
      <w:r w:rsidRPr="009D0E1B">
        <w:rPr>
          <w:rFonts w:ascii="Times" w:hAnsi="Times"/>
          <w:color w:val="4472C4" w:themeColor="accent1"/>
        </w:rPr>
        <w:t xml:space="preserve">Ethics issue - Ruth and </w:t>
      </w:r>
      <w:proofErr w:type="spellStart"/>
      <w:r w:rsidRPr="009D0E1B">
        <w:rPr>
          <w:rFonts w:ascii="Times" w:hAnsi="Times"/>
          <w:color w:val="4472C4" w:themeColor="accent1"/>
        </w:rPr>
        <w:t>Chel</w:t>
      </w:r>
      <w:proofErr w:type="spellEnd"/>
      <w:r w:rsidRPr="009D0E1B">
        <w:rPr>
          <w:rFonts w:ascii="Times" w:hAnsi="Times"/>
          <w:color w:val="4472C4" w:themeColor="accent1"/>
        </w:rPr>
        <w:t xml:space="preserve"> to follow up on this.</w:t>
      </w:r>
    </w:p>
    <w:p w14:paraId="62A2393F" w14:textId="7FF8D9FC" w:rsidR="009D0E1B" w:rsidRDefault="004A277C" w:rsidP="0093772B">
      <w:pPr>
        <w:pStyle w:val="ListParagraph"/>
        <w:numPr>
          <w:ilvl w:val="0"/>
          <w:numId w:val="9"/>
        </w:numPr>
        <w:jc w:val="both"/>
        <w:rPr>
          <w:rFonts w:ascii="Times" w:hAnsi="Times"/>
          <w:color w:val="4472C4" w:themeColor="accent1"/>
        </w:rPr>
      </w:pPr>
      <w:r w:rsidRPr="009D0E1B">
        <w:rPr>
          <w:rFonts w:ascii="Times" w:hAnsi="Times"/>
          <w:b/>
          <w:color w:val="4472C4" w:themeColor="accent1"/>
        </w:rPr>
        <w:t>Key role of a Board is risk management</w:t>
      </w:r>
      <w:r w:rsidR="009D0E1B" w:rsidRPr="009D0E1B">
        <w:rPr>
          <w:rFonts w:ascii="Times" w:hAnsi="Times"/>
          <w:b/>
          <w:color w:val="4472C4" w:themeColor="accent1"/>
        </w:rPr>
        <w:t xml:space="preserve"> </w:t>
      </w:r>
      <w:r w:rsidR="009D0E1B">
        <w:rPr>
          <w:rFonts w:ascii="Times" w:hAnsi="Times"/>
          <w:b/>
          <w:color w:val="4472C4" w:themeColor="accent1"/>
        </w:rPr>
        <w:t>–</w:t>
      </w:r>
      <w:r w:rsidRPr="009D0E1B">
        <w:rPr>
          <w:rFonts w:ascii="Times" w:hAnsi="Times"/>
          <w:color w:val="4472C4" w:themeColor="accent1"/>
        </w:rPr>
        <w:t xml:space="preserve"> </w:t>
      </w:r>
    </w:p>
    <w:p w14:paraId="100B997C" w14:textId="21D3A7F0" w:rsidR="004A277C" w:rsidRPr="009D0E1B" w:rsidRDefault="009D0E1B" w:rsidP="009D0E1B">
      <w:pPr>
        <w:jc w:val="both"/>
        <w:rPr>
          <w:rFonts w:ascii="Times" w:hAnsi="Times"/>
          <w:b/>
          <w:color w:val="4472C4" w:themeColor="accent1"/>
        </w:rPr>
      </w:pPr>
      <w:r w:rsidRPr="009D0E1B">
        <w:rPr>
          <w:rFonts w:ascii="Times" w:hAnsi="Times"/>
          <w:b/>
          <w:color w:val="4472C4" w:themeColor="accent1"/>
        </w:rPr>
        <w:t xml:space="preserve">ACTION: </w:t>
      </w:r>
      <w:r w:rsidR="004A277C" w:rsidRPr="009D0E1B">
        <w:rPr>
          <w:rFonts w:ascii="Times" w:hAnsi="Times"/>
          <w:b/>
          <w:color w:val="4472C4" w:themeColor="accent1"/>
        </w:rPr>
        <w:t xml:space="preserve">Develop an ethics policy appoint </w:t>
      </w:r>
      <w:r w:rsidR="00A74F79" w:rsidRPr="009D0E1B">
        <w:rPr>
          <w:rFonts w:ascii="Times" w:hAnsi="Times"/>
          <w:b/>
          <w:color w:val="4472C4" w:themeColor="accent1"/>
        </w:rPr>
        <w:t>E</w:t>
      </w:r>
      <w:r w:rsidR="004A277C" w:rsidRPr="009D0E1B">
        <w:rPr>
          <w:rFonts w:ascii="Times" w:hAnsi="Times"/>
          <w:b/>
          <w:color w:val="4472C4" w:themeColor="accent1"/>
        </w:rPr>
        <w:t xml:space="preserve">thics </w:t>
      </w:r>
      <w:r w:rsidR="00A74F79" w:rsidRPr="009D0E1B">
        <w:rPr>
          <w:rFonts w:ascii="Times" w:hAnsi="Times"/>
          <w:b/>
          <w:color w:val="4472C4" w:themeColor="accent1"/>
        </w:rPr>
        <w:t xml:space="preserve">team of </w:t>
      </w:r>
      <w:r w:rsidR="004A277C" w:rsidRPr="009D0E1B">
        <w:rPr>
          <w:rFonts w:ascii="Times" w:hAnsi="Times"/>
          <w:b/>
          <w:color w:val="4472C4" w:themeColor="accent1"/>
        </w:rPr>
        <w:t xml:space="preserve">Bill Betts </w:t>
      </w:r>
      <w:r w:rsidR="00A74F79" w:rsidRPr="009D0E1B">
        <w:rPr>
          <w:rFonts w:ascii="Times" w:hAnsi="Times"/>
          <w:b/>
          <w:color w:val="4472C4" w:themeColor="accent1"/>
        </w:rPr>
        <w:t xml:space="preserve">and </w:t>
      </w:r>
      <w:r w:rsidR="004A277C" w:rsidRPr="009D0E1B">
        <w:rPr>
          <w:rFonts w:ascii="Times" w:hAnsi="Times"/>
          <w:b/>
          <w:color w:val="4472C4" w:themeColor="accent1"/>
        </w:rPr>
        <w:t>Bill Farrel</w:t>
      </w:r>
      <w:r w:rsidRPr="009D0E1B">
        <w:rPr>
          <w:rFonts w:ascii="Times" w:hAnsi="Times"/>
          <w:b/>
          <w:color w:val="4472C4" w:themeColor="accent1"/>
        </w:rPr>
        <w:t>l</w:t>
      </w:r>
      <w:r w:rsidR="004A277C" w:rsidRPr="009D0E1B">
        <w:rPr>
          <w:rFonts w:ascii="Times" w:hAnsi="Times"/>
          <w:b/>
          <w:color w:val="4472C4" w:themeColor="accent1"/>
        </w:rPr>
        <w:t xml:space="preserve"> </w:t>
      </w:r>
      <w:r w:rsidR="00A74F79" w:rsidRPr="009D0E1B">
        <w:rPr>
          <w:rFonts w:ascii="Times" w:hAnsi="Times"/>
          <w:b/>
          <w:color w:val="4472C4" w:themeColor="accent1"/>
        </w:rPr>
        <w:t>with Frank on the Board as the Chair/Board liaison. Frank will approach both.</w:t>
      </w:r>
    </w:p>
    <w:p w14:paraId="48499706" w14:textId="77777777" w:rsidR="00551FCE" w:rsidRDefault="00551FCE" w:rsidP="00551FCE">
      <w:pPr>
        <w:pStyle w:val="ListParagraph"/>
        <w:ind w:left="1080"/>
        <w:jc w:val="both"/>
        <w:rPr>
          <w:rFonts w:ascii="Times" w:hAnsi="Times"/>
          <w:color w:val="C00000"/>
        </w:rPr>
      </w:pPr>
    </w:p>
    <w:p w14:paraId="4F8ACE87" w14:textId="742127BE" w:rsidR="00A74F79" w:rsidRDefault="009D0E1B" w:rsidP="00A74F79">
      <w:pPr>
        <w:jc w:val="both"/>
        <w:rPr>
          <w:rFonts w:ascii="Times" w:hAnsi="Times"/>
          <w:b/>
          <w:color w:val="000000" w:themeColor="text1"/>
        </w:rPr>
      </w:pPr>
      <w:r>
        <w:rPr>
          <w:rFonts w:ascii="Times" w:hAnsi="Times"/>
          <w:b/>
          <w:color w:val="000000" w:themeColor="text1"/>
        </w:rPr>
        <w:t xml:space="preserve">9. </w:t>
      </w:r>
      <w:r w:rsidR="00A74F79" w:rsidRPr="00A74F79">
        <w:rPr>
          <w:rFonts w:ascii="Times" w:hAnsi="Times"/>
          <w:b/>
          <w:color w:val="000000" w:themeColor="text1"/>
        </w:rPr>
        <w:t>Privacy Laws</w:t>
      </w:r>
      <w:r w:rsidR="00C11F34">
        <w:rPr>
          <w:rFonts w:ascii="Times" w:hAnsi="Times"/>
          <w:b/>
          <w:color w:val="000000" w:themeColor="text1"/>
        </w:rPr>
        <w:t xml:space="preserve"> and Security of data</w:t>
      </w:r>
      <w:r w:rsidR="00A74F79" w:rsidRPr="00A74F79">
        <w:rPr>
          <w:rFonts w:ascii="Times" w:hAnsi="Times"/>
          <w:b/>
          <w:color w:val="000000" w:themeColor="text1"/>
        </w:rPr>
        <w:t xml:space="preserve"> </w:t>
      </w:r>
    </w:p>
    <w:p w14:paraId="499A0C12" w14:textId="6E90130A" w:rsidR="00A74F79" w:rsidRPr="00551FCE" w:rsidRDefault="00A74F79" w:rsidP="00A74F79">
      <w:pPr>
        <w:jc w:val="both"/>
        <w:rPr>
          <w:rFonts w:ascii="Times" w:hAnsi="Times"/>
          <w:color w:val="000000" w:themeColor="text1"/>
        </w:rPr>
      </w:pPr>
      <w:r w:rsidRPr="00551FCE">
        <w:rPr>
          <w:rFonts w:ascii="Times" w:hAnsi="Times"/>
          <w:color w:val="000000" w:themeColor="text1"/>
        </w:rPr>
        <w:t>Why is the Privacy Act important to us?</w:t>
      </w:r>
    </w:p>
    <w:p w14:paraId="28376497" w14:textId="18C4825C" w:rsidR="00A74F79" w:rsidRPr="00551FCE" w:rsidRDefault="00A74F79" w:rsidP="00A74F79">
      <w:pPr>
        <w:jc w:val="both"/>
        <w:rPr>
          <w:rFonts w:ascii="Times" w:hAnsi="Times"/>
          <w:color w:val="000000" w:themeColor="text1"/>
        </w:rPr>
      </w:pPr>
      <w:r w:rsidRPr="00551FCE">
        <w:rPr>
          <w:rFonts w:ascii="Times" w:hAnsi="Times"/>
          <w:color w:val="000000" w:themeColor="text1"/>
        </w:rPr>
        <w:t xml:space="preserve">The information kept on individuals in the leadership training programme. How is data stored? How can it be accessed? If someone is unable to continue in the role what are the procedures to safeguard/access </w:t>
      </w:r>
      <w:r w:rsidR="00C11F34" w:rsidRPr="00551FCE">
        <w:rPr>
          <w:rFonts w:ascii="Times" w:hAnsi="Times"/>
          <w:color w:val="000000" w:themeColor="text1"/>
        </w:rPr>
        <w:t>risk-</w:t>
      </w:r>
      <w:r w:rsidRPr="00551FCE">
        <w:rPr>
          <w:rFonts w:ascii="Times" w:hAnsi="Times"/>
          <w:color w:val="000000" w:themeColor="text1"/>
        </w:rPr>
        <w:t>sensitive information</w:t>
      </w:r>
      <w:r w:rsidR="00C11F34" w:rsidRPr="00551FCE">
        <w:rPr>
          <w:rFonts w:ascii="Times" w:hAnsi="Times"/>
          <w:color w:val="000000" w:themeColor="text1"/>
        </w:rPr>
        <w:t xml:space="preserve"> held in confidence</w:t>
      </w:r>
      <w:r w:rsidRPr="00551FCE">
        <w:rPr>
          <w:rFonts w:ascii="Times" w:hAnsi="Times"/>
          <w:color w:val="000000" w:themeColor="text1"/>
        </w:rPr>
        <w:t>.</w:t>
      </w:r>
    </w:p>
    <w:p w14:paraId="22BC6F2B" w14:textId="57D45359" w:rsidR="00A74F79" w:rsidRPr="00551FCE" w:rsidRDefault="00A74F79" w:rsidP="00A74F79">
      <w:pPr>
        <w:jc w:val="both"/>
        <w:rPr>
          <w:rFonts w:ascii="Times" w:hAnsi="Times"/>
          <w:color w:val="000000" w:themeColor="text1"/>
        </w:rPr>
      </w:pPr>
      <w:r w:rsidRPr="00551FCE">
        <w:rPr>
          <w:rFonts w:ascii="Times" w:hAnsi="Times"/>
          <w:color w:val="000000" w:themeColor="text1"/>
        </w:rPr>
        <w:t>Not for profit less than 3 mil and not involved with the EU then</w:t>
      </w:r>
      <w:r w:rsidR="00C11F34" w:rsidRPr="00551FCE">
        <w:rPr>
          <w:rFonts w:ascii="Times" w:hAnsi="Times"/>
          <w:color w:val="000000" w:themeColor="text1"/>
        </w:rPr>
        <w:t xml:space="preserve"> </w:t>
      </w:r>
    </w:p>
    <w:p w14:paraId="078E4F3C" w14:textId="04B1596C" w:rsidR="00C11F34" w:rsidRPr="00551FCE" w:rsidRDefault="00C11F34" w:rsidP="00A74F79">
      <w:pPr>
        <w:jc w:val="both"/>
        <w:rPr>
          <w:rFonts w:ascii="Times" w:hAnsi="Times"/>
          <w:color w:val="000000" w:themeColor="text1"/>
        </w:rPr>
      </w:pPr>
      <w:r w:rsidRPr="00551FCE">
        <w:rPr>
          <w:rFonts w:ascii="Times" w:hAnsi="Times"/>
          <w:color w:val="000000" w:themeColor="text1"/>
        </w:rPr>
        <w:t>If a breach of security what to do. Steps to follow to mitigate and reduce the impact and redress.</w:t>
      </w:r>
    </w:p>
    <w:p w14:paraId="22C0481F" w14:textId="500B7E0B" w:rsidR="00C11F34" w:rsidRPr="00551FCE" w:rsidRDefault="00C11F34" w:rsidP="00A74F79">
      <w:pPr>
        <w:jc w:val="both"/>
        <w:rPr>
          <w:rFonts w:ascii="Times" w:hAnsi="Times"/>
          <w:color w:val="000000" w:themeColor="text1"/>
        </w:rPr>
      </w:pPr>
      <w:r w:rsidRPr="00551FCE">
        <w:rPr>
          <w:rFonts w:ascii="Times" w:hAnsi="Times"/>
          <w:color w:val="000000" w:themeColor="text1"/>
        </w:rPr>
        <w:t xml:space="preserve">How long do you store </w:t>
      </w:r>
      <w:proofErr w:type="gramStart"/>
      <w:r w:rsidRPr="00551FCE">
        <w:rPr>
          <w:rFonts w:ascii="Times" w:hAnsi="Times"/>
          <w:color w:val="000000" w:themeColor="text1"/>
        </w:rPr>
        <w:t>data.</w:t>
      </w:r>
      <w:proofErr w:type="gramEnd"/>
      <w:r w:rsidRPr="00551FCE">
        <w:rPr>
          <w:rFonts w:ascii="Times" w:hAnsi="Times"/>
          <w:color w:val="000000" w:themeColor="text1"/>
        </w:rPr>
        <w:t xml:space="preserve"> 7 years. Who holds it and how.</w:t>
      </w:r>
    </w:p>
    <w:p w14:paraId="18D35412" w14:textId="21988D78" w:rsidR="00C11F34" w:rsidRPr="00551FCE" w:rsidRDefault="00F8485F" w:rsidP="00A74F79">
      <w:pPr>
        <w:jc w:val="both"/>
        <w:rPr>
          <w:rFonts w:ascii="Times" w:hAnsi="Times"/>
          <w:color w:val="000000" w:themeColor="text1"/>
        </w:rPr>
      </w:pPr>
      <w:r w:rsidRPr="00551FCE">
        <w:rPr>
          <w:rFonts w:ascii="Times" w:hAnsi="Times"/>
          <w:color w:val="000000" w:themeColor="text1"/>
        </w:rPr>
        <w:t xml:space="preserve">The </w:t>
      </w:r>
      <w:r w:rsidR="00C11F34" w:rsidRPr="00551FCE">
        <w:rPr>
          <w:rFonts w:ascii="Times" w:hAnsi="Times"/>
          <w:color w:val="000000" w:themeColor="text1"/>
        </w:rPr>
        <w:t xml:space="preserve">BSANZ </w:t>
      </w:r>
      <w:r w:rsidRPr="00551FCE">
        <w:rPr>
          <w:rFonts w:ascii="Times" w:hAnsi="Times"/>
          <w:color w:val="000000" w:themeColor="text1"/>
        </w:rPr>
        <w:t xml:space="preserve">approach to working with </w:t>
      </w:r>
      <w:proofErr w:type="gramStart"/>
      <w:r w:rsidRPr="00551FCE">
        <w:rPr>
          <w:rFonts w:ascii="Times" w:hAnsi="Times"/>
          <w:color w:val="000000" w:themeColor="text1"/>
        </w:rPr>
        <w:t>trainees</w:t>
      </w:r>
      <w:proofErr w:type="gramEnd"/>
      <w:r w:rsidRPr="00551FCE">
        <w:rPr>
          <w:rFonts w:ascii="Times" w:hAnsi="Times"/>
          <w:color w:val="000000" w:themeColor="text1"/>
        </w:rPr>
        <w:t xml:space="preserve"> </w:t>
      </w:r>
      <w:r w:rsidR="00C11F34" w:rsidRPr="00551FCE">
        <w:rPr>
          <w:rFonts w:ascii="Times" w:hAnsi="Times"/>
          <w:color w:val="000000" w:themeColor="text1"/>
        </w:rPr>
        <w:t>transparency of processes and reports is helpful.</w:t>
      </w:r>
    </w:p>
    <w:p w14:paraId="2AE17B1A" w14:textId="24684FC4" w:rsidR="00C11F34" w:rsidRPr="00551FCE" w:rsidRDefault="00C11F34" w:rsidP="00A74F79">
      <w:pPr>
        <w:jc w:val="both"/>
        <w:rPr>
          <w:rFonts w:ascii="Times" w:hAnsi="Times"/>
          <w:color w:val="000000" w:themeColor="text1"/>
        </w:rPr>
      </w:pPr>
      <w:r w:rsidRPr="00551FCE">
        <w:rPr>
          <w:rFonts w:ascii="Times" w:hAnsi="Times"/>
          <w:color w:val="000000" w:themeColor="text1"/>
        </w:rPr>
        <w:t>AC Security of data discussed. Held in Ruth’s care.</w:t>
      </w:r>
    </w:p>
    <w:p w14:paraId="718EF749" w14:textId="7B21CFC8" w:rsidR="00A74F79" w:rsidRPr="00551FCE" w:rsidRDefault="00F8485F" w:rsidP="00A74F79">
      <w:pPr>
        <w:jc w:val="both"/>
        <w:rPr>
          <w:rFonts w:ascii="Times" w:hAnsi="Times"/>
          <w:color w:val="000000" w:themeColor="text1"/>
        </w:rPr>
      </w:pPr>
      <w:r w:rsidRPr="00551FCE">
        <w:rPr>
          <w:rFonts w:ascii="Times" w:hAnsi="Times"/>
          <w:color w:val="000000" w:themeColor="text1"/>
        </w:rPr>
        <w:t xml:space="preserve">UK Balint Society Privacy Policy – Data Protection Officer </w:t>
      </w:r>
    </w:p>
    <w:p w14:paraId="5B2D203E" w14:textId="7642E3B9" w:rsidR="00F8485F" w:rsidRPr="00551FCE" w:rsidRDefault="00F8485F" w:rsidP="00A74F79">
      <w:pPr>
        <w:jc w:val="both"/>
        <w:rPr>
          <w:rFonts w:ascii="Times" w:hAnsi="Times"/>
          <w:color w:val="000000" w:themeColor="text1"/>
        </w:rPr>
      </w:pPr>
      <w:r w:rsidRPr="00551FCE">
        <w:rPr>
          <w:rFonts w:ascii="Times" w:hAnsi="Times"/>
          <w:color w:val="000000" w:themeColor="text1"/>
        </w:rPr>
        <w:t xml:space="preserve">What does Anne </w:t>
      </w:r>
      <w:proofErr w:type="spellStart"/>
      <w:r w:rsidRPr="00551FCE">
        <w:rPr>
          <w:rFonts w:ascii="Times" w:hAnsi="Times"/>
          <w:color w:val="000000" w:themeColor="text1"/>
        </w:rPr>
        <w:t>Malecki</w:t>
      </w:r>
      <w:proofErr w:type="spellEnd"/>
      <w:r w:rsidRPr="00551FCE">
        <w:rPr>
          <w:rFonts w:ascii="Times" w:hAnsi="Times"/>
          <w:color w:val="000000" w:themeColor="text1"/>
        </w:rPr>
        <w:t xml:space="preserve"> think about this? </w:t>
      </w:r>
      <w:proofErr w:type="spellStart"/>
      <w:r w:rsidRPr="00551FCE">
        <w:rPr>
          <w:rFonts w:ascii="Times" w:hAnsi="Times"/>
          <w:color w:val="000000" w:themeColor="text1"/>
        </w:rPr>
        <w:t>Chel</w:t>
      </w:r>
      <w:proofErr w:type="spellEnd"/>
      <w:r w:rsidRPr="00551FCE">
        <w:rPr>
          <w:rFonts w:ascii="Times" w:hAnsi="Times"/>
          <w:color w:val="000000" w:themeColor="text1"/>
        </w:rPr>
        <w:t xml:space="preserve"> also re legal advice.</w:t>
      </w:r>
    </w:p>
    <w:p w14:paraId="4C9E5D67" w14:textId="326C1B1B" w:rsidR="009D0E1B" w:rsidRPr="009D0E1B" w:rsidRDefault="00F8485F" w:rsidP="00A74F79">
      <w:pPr>
        <w:jc w:val="both"/>
        <w:rPr>
          <w:rFonts w:ascii="Times" w:hAnsi="Times"/>
          <w:b/>
          <w:color w:val="000000" w:themeColor="text1"/>
        </w:rPr>
      </w:pPr>
      <w:r w:rsidRPr="009D0E1B">
        <w:rPr>
          <w:rFonts w:ascii="Times" w:hAnsi="Times"/>
          <w:b/>
          <w:color w:val="000000" w:themeColor="text1"/>
        </w:rPr>
        <w:t>Professional Ethical Practice</w:t>
      </w:r>
      <w:r w:rsidR="009D0E1B" w:rsidRPr="009D0E1B">
        <w:rPr>
          <w:rFonts w:ascii="Times" w:hAnsi="Times"/>
          <w:b/>
          <w:color w:val="000000" w:themeColor="text1"/>
        </w:rPr>
        <w:t xml:space="preserve"> is </w:t>
      </w:r>
      <w:r w:rsidR="009D0E1B">
        <w:rPr>
          <w:rFonts w:ascii="Times" w:hAnsi="Times"/>
          <w:b/>
          <w:color w:val="000000" w:themeColor="text1"/>
        </w:rPr>
        <w:t>a key</w:t>
      </w:r>
      <w:r w:rsidR="009D0E1B" w:rsidRPr="009D0E1B">
        <w:rPr>
          <w:rFonts w:ascii="Times" w:hAnsi="Times"/>
          <w:b/>
          <w:color w:val="000000" w:themeColor="text1"/>
        </w:rPr>
        <w:t xml:space="preserve"> focus in Balint work.</w:t>
      </w:r>
    </w:p>
    <w:p w14:paraId="4FCD15FD" w14:textId="7F272D55" w:rsidR="00F8485F" w:rsidRDefault="00F8485F" w:rsidP="00A74F79">
      <w:pPr>
        <w:jc w:val="both"/>
        <w:rPr>
          <w:rFonts w:ascii="Times" w:hAnsi="Times"/>
          <w:b/>
          <w:color w:val="000000" w:themeColor="text1"/>
        </w:rPr>
      </w:pPr>
    </w:p>
    <w:p w14:paraId="1D032345" w14:textId="5F9AFF44" w:rsidR="00F8485F" w:rsidRDefault="009D0E1B" w:rsidP="00A74F79">
      <w:pPr>
        <w:jc w:val="both"/>
        <w:rPr>
          <w:rFonts w:ascii="Times" w:hAnsi="Times"/>
          <w:b/>
          <w:color w:val="000000" w:themeColor="text1"/>
        </w:rPr>
      </w:pPr>
      <w:r>
        <w:rPr>
          <w:rFonts w:ascii="Times" w:hAnsi="Times"/>
          <w:b/>
          <w:color w:val="000000" w:themeColor="text1"/>
        </w:rPr>
        <w:t xml:space="preserve">10. </w:t>
      </w:r>
      <w:r w:rsidR="00F8485F">
        <w:rPr>
          <w:rFonts w:ascii="Times" w:hAnsi="Times"/>
          <w:b/>
          <w:color w:val="000000" w:themeColor="text1"/>
        </w:rPr>
        <w:t>2019 ABGW</w:t>
      </w:r>
    </w:p>
    <w:p w14:paraId="2D8C89A3" w14:textId="4A33AC8D" w:rsidR="00F8485F" w:rsidRDefault="00F8485F" w:rsidP="00A74F79">
      <w:pPr>
        <w:jc w:val="both"/>
        <w:rPr>
          <w:rFonts w:ascii="Times" w:hAnsi="Times"/>
          <w:b/>
          <w:color w:val="000000" w:themeColor="text1"/>
        </w:rPr>
      </w:pPr>
      <w:r>
        <w:rPr>
          <w:rFonts w:ascii="Times" w:hAnsi="Times"/>
          <w:b/>
          <w:color w:val="000000" w:themeColor="text1"/>
        </w:rPr>
        <w:t>Appointing the Chair</w:t>
      </w:r>
    </w:p>
    <w:p w14:paraId="26BB00C9" w14:textId="77777777" w:rsidR="00551FCE" w:rsidRPr="009D0E1B" w:rsidRDefault="00551FCE" w:rsidP="00A74F79">
      <w:pPr>
        <w:jc w:val="both"/>
        <w:rPr>
          <w:rFonts w:ascii="Times" w:hAnsi="Times"/>
          <w:b/>
          <w:color w:val="000000" w:themeColor="text1"/>
        </w:rPr>
      </w:pPr>
      <w:r w:rsidRPr="009D0E1B">
        <w:rPr>
          <w:rFonts w:ascii="Times" w:hAnsi="Times"/>
          <w:b/>
          <w:color w:val="000000" w:themeColor="text1"/>
        </w:rPr>
        <w:t>Requirements</w:t>
      </w:r>
    </w:p>
    <w:p w14:paraId="76192790" w14:textId="71495E7E" w:rsidR="00551FCE" w:rsidRPr="009D0E1B" w:rsidRDefault="00551FCE" w:rsidP="009D0E1B">
      <w:pPr>
        <w:pStyle w:val="ListParagraph"/>
        <w:numPr>
          <w:ilvl w:val="0"/>
          <w:numId w:val="14"/>
        </w:numPr>
        <w:jc w:val="both"/>
        <w:rPr>
          <w:rFonts w:ascii="Times" w:hAnsi="Times"/>
          <w:color w:val="000000" w:themeColor="text1"/>
        </w:rPr>
      </w:pPr>
      <w:r w:rsidRPr="009D0E1B">
        <w:rPr>
          <w:rFonts w:ascii="Times" w:hAnsi="Times"/>
          <w:color w:val="000000" w:themeColor="text1"/>
        </w:rPr>
        <w:t>ALT</w:t>
      </w:r>
    </w:p>
    <w:p w14:paraId="71C71803" w14:textId="77777777" w:rsidR="003C4DC8" w:rsidRPr="009D0E1B" w:rsidRDefault="00551FCE" w:rsidP="009D0E1B">
      <w:pPr>
        <w:pStyle w:val="ListParagraph"/>
        <w:numPr>
          <w:ilvl w:val="0"/>
          <w:numId w:val="14"/>
        </w:numPr>
        <w:jc w:val="both"/>
        <w:rPr>
          <w:rFonts w:ascii="Times" w:hAnsi="Times"/>
          <w:color w:val="000000" w:themeColor="text1"/>
        </w:rPr>
      </w:pPr>
      <w:r w:rsidRPr="009D0E1B">
        <w:rPr>
          <w:rFonts w:ascii="Times" w:hAnsi="Times"/>
          <w:color w:val="000000" w:themeColor="text1"/>
        </w:rPr>
        <w:t>Experience and credibility</w:t>
      </w:r>
    </w:p>
    <w:p w14:paraId="1DD1CE82" w14:textId="2A6EA545" w:rsidR="00551FCE" w:rsidRPr="009D0E1B" w:rsidRDefault="003C4DC8" w:rsidP="009D0E1B">
      <w:pPr>
        <w:pStyle w:val="ListParagraph"/>
        <w:numPr>
          <w:ilvl w:val="0"/>
          <w:numId w:val="14"/>
        </w:numPr>
        <w:jc w:val="both"/>
        <w:rPr>
          <w:rFonts w:ascii="Times" w:hAnsi="Times"/>
          <w:color w:val="000000" w:themeColor="text1"/>
        </w:rPr>
      </w:pPr>
      <w:r w:rsidRPr="009D0E1B">
        <w:rPr>
          <w:rFonts w:ascii="Times" w:hAnsi="Times"/>
          <w:color w:val="000000" w:themeColor="text1"/>
        </w:rPr>
        <w:t>Gravitas</w:t>
      </w:r>
    </w:p>
    <w:p w14:paraId="4EB28C88" w14:textId="520BB587" w:rsidR="00551FCE" w:rsidRPr="009D0E1B" w:rsidRDefault="00551FCE" w:rsidP="009D0E1B">
      <w:pPr>
        <w:pStyle w:val="ListParagraph"/>
        <w:numPr>
          <w:ilvl w:val="0"/>
          <w:numId w:val="14"/>
        </w:numPr>
        <w:jc w:val="both"/>
        <w:rPr>
          <w:rFonts w:ascii="Times" w:hAnsi="Times"/>
          <w:color w:val="000000" w:themeColor="text1"/>
        </w:rPr>
      </w:pPr>
      <w:r w:rsidRPr="009D0E1B">
        <w:rPr>
          <w:rFonts w:ascii="Times" w:hAnsi="Times"/>
          <w:color w:val="000000" w:themeColor="text1"/>
        </w:rPr>
        <w:t xml:space="preserve">Got to be able to work with people </w:t>
      </w:r>
    </w:p>
    <w:p w14:paraId="727CB451" w14:textId="263FE2FF" w:rsidR="00551FCE" w:rsidRPr="009D0E1B" w:rsidRDefault="00551FCE" w:rsidP="009D0E1B">
      <w:pPr>
        <w:pStyle w:val="ListParagraph"/>
        <w:numPr>
          <w:ilvl w:val="0"/>
          <w:numId w:val="14"/>
        </w:numPr>
        <w:jc w:val="both"/>
        <w:rPr>
          <w:rFonts w:ascii="Times" w:hAnsi="Times"/>
          <w:color w:val="000000" w:themeColor="text1"/>
        </w:rPr>
      </w:pPr>
      <w:r w:rsidRPr="009D0E1B">
        <w:rPr>
          <w:rFonts w:ascii="Times" w:hAnsi="Times"/>
          <w:color w:val="000000" w:themeColor="text1"/>
        </w:rPr>
        <w:t>Not necessarily on the Board</w:t>
      </w:r>
    </w:p>
    <w:p w14:paraId="7BF41A23" w14:textId="680A45F0" w:rsidR="00551FCE" w:rsidRPr="009D0E1B" w:rsidRDefault="009D0E1B" w:rsidP="009D0E1B">
      <w:pPr>
        <w:pStyle w:val="ListParagraph"/>
        <w:numPr>
          <w:ilvl w:val="0"/>
          <w:numId w:val="14"/>
        </w:numPr>
        <w:jc w:val="both"/>
        <w:rPr>
          <w:rFonts w:ascii="Times" w:hAnsi="Times"/>
          <w:color w:val="000000" w:themeColor="text1"/>
        </w:rPr>
      </w:pPr>
      <w:r>
        <w:rPr>
          <w:rFonts w:ascii="Times" w:hAnsi="Times"/>
          <w:color w:val="000000" w:themeColor="text1"/>
        </w:rPr>
        <w:t>There needs to be a d</w:t>
      </w:r>
      <w:r w:rsidR="00551FCE" w:rsidRPr="009D0E1B">
        <w:rPr>
          <w:rFonts w:ascii="Times" w:hAnsi="Times"/>
          <w:color w:val="000000" w:themeColor="text1"/>
        </w:rPr>
        <w:t xml:space="preserve">esignated Board member who works closely with the ABGW Chair. </w:t>
      </w:r>
      <w:r w:rsidR="00D20DEA" w:rsidRPr="009D0E1B">
        <w:rPr>
          <w:rFonts w:ascii="Times" w:hAnsi="Times"/>
          <w:color w:val="000000" w:themeColor="text1"/>
        </w:rPr>
        <w:t>A member of the AC</w:t>
      </w:r>
      <w:r>
        <w:rPr>
          <w:rFonts w:ascii="Times" w:hAnsi="Times"/>
          <w:color w:val="000000" w:themeColor="text1"/>
        </w:rPr>
        <w:t xml:space="preserve"> most suitable.</w:t>
      </w:r>
    </w:p>
    <w:p w14:paraId="40490B32" w14:textId="1261E0B9" w:rsidR="00551FCE" w:rsidRDefault="00551FCE" w:rsidP="009D0E1B">
      <w:pPr>
        <w:pStyle w:val="ListParagraph"/>
        <w:numPr>
          <w:ilvl w:val="0"/>
          <w:numId w:val="14"/>
        </w:numPr>
        <w:jc w:val="both"/>
        <w:rPr>
          <w:rFonts w:ascii="Times" w:hAnsi="Times"/>
          <w:color w:val="000000" w:themeColor="text1"/>
        </w:rPr>
      </w:pPr>
      <w:r w:rsidRPr="009D0E1B">
        <w:rPr>
          <w:rFonts w:ascii="Times" w:hAnsi="Times"/>
          <w:color w:val="000000" w:themeColor="text1"/>
        </w:rPr>
        <w:t>The Chair attends the Board meeting each month</w:t>
      </w:r>
      <w:r w:rsidR="009D0E1B">
        <w:rPr>
          <w:rFonts w:ascii="Times" w:hAnsi="Times"/>
          <w:color w:val="000000" w:themeColor="text1"/>
        </w:rPr>
        <w:t xml:space="preserve"> for part of the time.</w:t>
      </w:r>
    </w:p>
    <w:p w14:paraId="4DA09E82" w14:textId="77777777" w:rsidR="008577A2" w:rsidRPr="008577A2" w:rsidRDefault="008577A2" w:rsidP="008577A2">
      <w:pPr>
        <w:pStyle w:val="ListParagraph"/>
        <w:numPr>
          <w:ilvl w:val="0"/>
          <w:numId w:val="14"/>
        </w:numPr>
        <w:jc w:val="both"/>
        <w:rPr>
          <w:rFonts w:ascii="Times" w:hAnsi="Times"/>
          <w:color w:val="000000" w:themeColor="text1"/>
        </w:rPr>
      </w:pPr>
      <w:r w:rsidRPr="008577A2">
        <w:rPr>
          <w:rFonts w:ascii="Times" w:hAnsi="Times"/>
          <w:color w:val="000000" w:themeColor="text1"/>
        </w:rPr>
        <w:t>The importance of the ‘holding’ function of the Chair and also the organising committee</w:t>
      </w:r>
    </w:p>
    <w:p w14:paraId="4FF6E449" w14:textId="77777777" w:rsidR="008577A2" w:rsidRPr="009D0E1B" w:rsidRDefault="008577A2" w:rsidP="009D0E1B">
      <w:pPr>
        <w:pStyle w:val="ListParagraph"/>
        <w:numPr>
          <w:ilvl w:val="0"/>
          <w:numId w:val="14"/>
        </w:numPr>
        <w:jc w:val="both"/>
        <w:rPr>
          <w:rFonts w:ascii="Times" w:hAnsi="Times"/>
          <w:color w:val="000000" w:themeColor="text1"/>
        </w:rPr>
      </w:pPr>
    </w:p>
    <w:p w14:paraId="02784A5F" w14:textId="07E6F8E4" w:rsidR="00551FCE" w:rsidRDefault="009D0E1B" w:rsidP="00A74F79">
      <w:pPr>
        <w:jc w:val="both"/>
        <w:rPr>
          <w:rFonts w:ascii="Times" w:hAnsi="Times"/>
          <w:color w:val="000000" w:themeColor="text1"/>
        </w:rPr>
      </w:pPr>
      <w:r>
        <w:rPr>
          <w:rFonts w:ascii="Times" w:hAnsi="Times"/>
          <w:color w:val="000000" w:themeColor="text1"/>
        </w:rPr>
        <w:t>As a Board we value the strength in e</w:t>
      </w:r>
      <w:r w:rsidR="00551FCE">
        <w:rPr>
          <w:rFonts w:ascii="Times" w:hAnsi="Times"/>
          <w:color w:val="000000" w:themeColor="text1"/>
        </w:rPr>
        <w:t>xtending and opening up</w:t>
      </w:r>
      <w:r>
        <w:rPr>
          <w:rFonts w:ascii="Times" w:hAnsi="Times"/>
          <w:color w:val="000000" w:themeColor="text1"/>
        </w:rPr>
        <w:t xml:space="preserve"> to the membership and ALs and ALTs.</w:t>
      </w:r>
    </w:p>
    <w:p w14:paraId="26FFDA9D" w14:textId="77777777" w:rsidR="003C4DC8" w:rsidRDefault="003C4DC8" w:rsidP="00A74F79">
      <w:pPr>
        <w:jc w:val="both"/>
        <w:rPr>
          <w:rFonts w:ascii="Times" w:hAnsi="Times"/>
          <w:color w:val="000000" w:themeColor="text1"/>
        </w:rPr>
      </w:pPr>
    </w:p>
    <w:p w14:paraId="052BFC0D" w14:textId="77777777" w:rsidR="003C4DC8" w:rsidRPr="008577A2" w:rsidRDefault="003C4DC8" w:rsidP="003C4DC8">
      <w:pPr>
        <w:jc w:val="both"/>
        <w:rPr>
          <w:rFonts w:ascii="Times" w:hAnsi="Times"/>
          <w:b/>
          <w:color w:val="4472C4" w:themeColor="accent1"/>
        </w:rPr>
      </w:pPr>
      <w:proofErr w:type="spellStart"/>
      <w:r w:rsidRPr="008577A2">
        <w:rPr>
          <w:rFonts w:ascii="Times" w:hAnsi="Times"/>
          <w:b/>
          <w:color w:val="4472C4" w:themeColor="accent1"/>
        </w:rPr>
        <w:t>Chel</w:t>
      </w:r>
      <w:proofErr w:type="spellEnd"/>
      <w:r w:rsidRPr="008577A2">
        <w:rPr>
          <w:rFonts w:ascii="Times" w:hAnsi="Times"/>
          <w:b/>
          <w:color w:val="4472C4" w:themeColor="accent1"/>
        </w:rPr>
        <w:t xml:space="preserve"> as Chair of ABGW </w:t>
      </w:r>
      <w:proofErr w:type="gramStart"/>
      <w:r w:rsidRPr="008577A2">
        <w:rPr>
          <w:rFonts w:ascii="Times" w:hAnsi="Times"/>
          <w:b/>
          <w:color w:val="4472C4" w:themeColor="accent1"/>
        </w:rPr>
        <w:t>2019  Motion</w:t>
      </w:r>
      <w:proofErr w:type="gramEnd"/>
      <w:r w:rsidRPr="008577A2">
        <w:rPr>
          <w:rFonts w:ascii="Times" w:hAnsi="Times"/>
          <w:b/>
          <w:color w:val="4472C4" w:themeColor="accent1"/>
        </w:rPr>
        <w:t xml:space="preserve"> for Board Meeting</w:t>
      </w:r>
    </w:p>
    <w:p w14:paraId="59AFAC3D" w14:textId="77777777" w:rsidR="003C4DC8" w:rsidRPr="008577A2" w:rsidRDefault="003C4DC8" w:rsidP="003C4DC8">
      <w:pPr>
        <w:jc w:val="both"/>
        <w:rPr>
          <w:rFonts w:ascii="Times" w:hAnsi="Times"/>
          <w:b/>
          <w:color w:val="4472C4" w:themeColor="accent1"/>
        </w:rPr>
      </w:pPr>
      <w:r w:rsidRPr="008577A2">
        <w:rPr>
          <w:rFonts w:ascii="Times" w:hAnsi="Times"/>
          <w:b/>
          <w:color w:val="4472C4" w:themeColor="accent1"/>
        </w:rPr>
        <w:t>The vice president and past president will step into the role of President as needs be.</w:t>
      </w:r>
    </w:p>
    <w:p w14:paraId="658A63F5" w14:textId="77777777" w:rsidR="003C4DC8" w:rsidRPr="008577A2" w:rsidRDefault="003C4DC8" w:rsidP="003C4DC8">
      <w:pPr>
        <w:jc w:val="both"/>
        <w:rPr>
          <w:rFonts w:ascii="Times" w:hAnsi="Times"/>
          <w:b/>
          <w:color w:val="4472C4" w:themeColor="accent1"/>
        </w:rPr>
      </w:pPr>
      <w:r w:rsidRPr="008577A2">
        <w:rPr>
          <w:rFonts w:ascii="Times" w:hAnsi="Times"/>
          <w:b/>
          <w:color w:val="4472C4" w:themeColor="accent1"/>
        </w:rPr>
        <w:t>Note to members in a newsletter and on the website</w:t>
      </w:r>
    </w:p>
    <w:p w14:paraId="15E19BF6" w14:textId="77777777" w:rsidR="003C4DC8" w:rsidRPr="008577A2" w:rsidRDefault="003C4DC8" w:rsidP="003C4DC8">
      <w:pPr>
        <w:jc w:val="both"/>
        <w:rPr>
          <w:rFonts w:ascii="Times" w:hAnsi="Times"/>
          <w:b/>
          <w:color w:val="4472C4" w:themeColor="accent1"/>
        </w:rPr>
      </w:pPr>
      <w:r w:rsidRPr="008577A2">
        <w:rPr>
          <w:rFonts w:ascii="Times" w:hAnsi="Times"/>
          <w:b/>
          <w:color w:val="4472C4" w:themeColor="accent1"/>
        </w:rPr>
        <w:t>Bulletin from the Board</w:t>
      </w:r>
    </w:p>
    <w:p w14:paraId="05E505E1" w14:textId="33FAD956" w:rsidR="003C4DC8" w:rsidRPr="008577A2" w:rsidRDefault="003C4DC8" w:rsidP="003C4DC8">
      <w:pPr>
        <w:jc w:val="both"/>
        <w:rPr>
          <w:rFonts w:ascii="Times" w:hAnsi="Times"/>
          <w:b/>
          <w:color w:val="4472C4" w:themeColor="accent1"/>
        </w:rPr>
      </w:pPr>
      <w:r w:rsidRPr="008577A2">
        <w:rPr>
          <w:rFonts w:ascii="Times" w:hAnsi="Times"/>
          <w:b/>
          <w:color w:val="4472C4" w:themeColor="accent1"/>
        </w:rPr>
        <w:t xml:space="preserve">Supporting the President as Chair and the Society </w:t>
      </w:r>
    </w:p>
    <w:p w14:paraId="0960140D" w14:textId="704A0BDE" w:rsidR="00F8485F" w:rsidRDefault="00C811E5" w:rsidP="00A74F79">
      <w:pPr>
        <w:jc w:val="both"/>
        <w:rPr>
          <w:rFonts w:ascii="Times" w:hAnsi="Times"/>
          <w:b/>
          <w:color w:val="4472C4" w:themeColor="accent1"/>
        </w:rPr>
      </w:pPr>
      <w:r w:rsidRPr="008577A2">
        <w:rPr>
          <w:rFonts w:ascii="Times" w:hAnsi="Times"/>
          <w:b/>
          <w:color w:val="4472C4" w:themeColor="accent1"/>
        </w:rPr>
        <w:lastRenderedPageBreak/>
        <w:t xml:space="preserve">CQ </w:t>
      </w:r>
      <w:r w:rsidR="003C4DC8" w:rsidRPr="008577A2">
        <w:rPr>
          <w:rFonts w:ascii="Times" w:hAnsi="Times"/>
          <w:b/>
          <w:color w:val="4472C4" w:themeColor="accent1"/>
        </w:rPr>
        <w:t xml:space="preserve">Accepted the role of chair and as it has a considerable </w:t>
      </w:r>
      <w:proofErr w:type="spellStart"/>
      <w:r w:rsidR="003C4DC8" w:rsidRPr="008577A2">
        <w:rPr>
          <w:rFonts w:ascii="Times" w:hAnsi="Times"/>
          <w:b/>
          <w:color w:val="4472C4" w:themeColor="accent1"/>
        </w:rPr>
        <w:t>worksload</w:t>
      </w:r>
      <w:proofErr w:type="spellEnd"/>
      <w:r w:rsidR="003C4DC8" w:rsidRPr="008577A2">
        <w:rPr>
          <w:rFonts w:ascii="Times" w:hAnsi="Times"/>
          <w:b/>
          <w:color w:val="4472C4" w:themeColor="accent1"/>
        </w:rPr>
        <w:t xml:space="preserve"> there may be times when the du</w:t>
      </w:r>
      <w:r w:rsidR="008577A2" w:rsidRPr="008577A2">
        <w:rPr>
          <w:rFonts w:ascii="Times" w:hAnsi="Times"/>
          <w:b/>
          <w:color w:val="4472C4" w:themeColor="accent1"/>
        </w:rPr>
        <w:t>r</w:t>
      </w:r>
      <w:r w:rsidR="003C4DC8" w:rsidRPr="008577A2">
        <w:rPr>
          <w:rFonts w:ascii="Times" w:hAnsi="Times"/>
          <w:b/>
          <w:color w:val="4472C4" w:themeColor="accent1"/>
        </w:rPr>
        <w:t xml:space="preserve">ing the year when the </w:t>
      </w:r>
      <w:r w:rsidR="008577A2" w:rsidRPr="008577A2">
        <w:rPr>
          <w:rFonts w:ascii="Times" w:hAnsi="Times"/>
          <w:b/>
          <w:color w:val="4472C4" w:themeColor="accent1"/>
        </w:rPr>
        <w:t>vice</w:t>
      </w:r>
      <w:r w:rsidR="003C4DC8" w:rsidRPr="008577A2">
        <w:rPr>
          <w:rFonts w:ascii="Times" w:hAnsi="Times"/>
          <w:b/>
          <w:color w:val="4472C4" w:themeColor="accent1"/>
        </w:rPr>
        <w:t xml:space="preserve"> president or past pres</w:t>
      </w:r>
      <w:r w:rsidR="008577A2" w:rsidRPr="008577A2">
        <w:rPr>
          <w:rFonts w:ascii="Times" w:hAnsi="Times"/>
          <w:b/>
          <w:color w:val="4472C4" w:themeColor="accent1"/>
        </w:rPr>
        <w:t>i</w:t>
      </w:r>
      <w:r w:rsidR="003C4DC8" w:rsidRPr="008577A2">
        <w:rPr>
          <w:rFonts w:ascii="Times" w:hAnsi="Times"/>
          <w:b/>
          <w:color w:val="4472C4" w:themeColor="accent1"/>
        </w:rPr>
        <w:t xml:space="preserve">dent carries out some </w:t>
      </w:r>
      <w:r w:rsidR="008577A2" w:rsidRPr="008577A2">
        <w:rPr>
          <w:rFonts w:ascii="Times" w:hAnsi="Times"/>
          <w:b/>
          <w:color w:val="4472C4" w:themeColor="accent1"/>
        </w:rPr>
        <w:t>o</w:t>
      </w:r>
      <w:r w:rsidR="003C4DC8" w:rsidRPr="008577A2">
        <w:rPr>
          <w:rFonts w:ascii="Times" w:hAnsi="Times"/>
          <w:b/>
          <w:color w:val="4472C4" w:themeColor="accent1"/>
        </w:rPr>
        <w:t>f the role.</w:t>
      </w:r>
    </w:p>
    <w:p w14:paraId="63B644BF" w14:textId="77777777" w:rsidR="008577A2" w:rsidRPr="008577A2" w:rsidRDefault="008577A2" w:rsidP="00A74F79">
      <w:pPr>
        <w:jc w:val="both"/>
        <w:rPr>
          <w:rFonts w:ascii="Times" w:hAnsi="Times"/>
          <w:b/>
          <w:color w:val="4472C4" w:themeColor="accent1"/>
        </w:rPr>
      </w:pPr>
    </w:p>
    <w:p w14:paraId="068D66A8" w14:textId="0884D24F" w:rsidR="00C811E5" w:rsidRDefault="008577A2" w:rsidP="00A74F79">
      <w:pPr>
        <w:jc w:val="both"/>
        <w:rPr>
          <w:rFonts w:ascii="Times" w:hAnsi="Times"/>
          <w:b/>
          <w:color w:val="000000" w:themeColor="text1"/>
        </w:rPr>
      </w:pPr>
      <w:r>
        <w:rPr>
          <w:rFonts w:ascii="Times" w:hAnsi="Times"/>
          <w:b/>
          <w:color w:val="000000" w:themeColor="text1"/>
        </w:rPr>
        <w:t xml:space="preserve">11. </w:t>
      </w:r>
      <w:r w:rsidR="00B17981">
        <w:rPr>
          <w:rFonts w:ascii="Times" w:hAnsi="Times"/>
          <w:b/>
          <w:color w:val="000000" w:themeColor="text1"/>
        </w:rPr>
        <w:t>Finance</w:t>
      </w:r>
    </w:p>
    <w:p w14:paraId="1C5FFCF6" w14:textId="1FDFDE14" w:rsidR="009171E7" w:rsidRDefault="00F37036" w:rsidP="0093772B">
      <w:pPr>
        <w:pStyle w:val="ListParagraph"/>
        <w:numPr>
          <w:ilvl w:val="0"/>
          <w:numId w:val="10"/>
        </w:numPr>
        <w:jc w:val="both"/>
        <w:rPr>
          <w:rFonts w:ascii="Times" w:hAnsi="Times"/>
          <w:color w:val="000000" w:themeColor="text1"/>
        </w:rPr>
      </w:pPr>
      <w:r w:rsidRPr="00F37036">
        <w:rPr>
          <w:rFonts w:ascii="Times" w:hAnsi="Times"/>
          <w:color w:val="000000" w:themeColor="text1"/>
        </w:rPr>
        <w:t xml:space="preserve">A breakdown of </w:t>
      </w:r>
      <w:r w:rsidR="009171E7" w:rsidRPr="00F37036">
        <w:rPr>
          <w:rFonts w:ascii="Times" w:hAnsi="Times"/>
          <w:color w:val="000000" w:themeColor="text1"/>
        </w:rPr>
        <w:t>surplus</w:t>
      </w:r>
      <w:r w:rsidR="000311DB">
        <w:rPr>
          <w:rFonts w:ascii="Times" w:hAnsi="Times"/>
          <w:color w:val="000000" w:themeColor="text1"/>
        </w:rPr>
        <w:t>/deficit</w:t>
      </w:r>
      <w:r w:rsidR="009171E7" w:rsidRPr="00F37036">
        <w:rPr>
          <w:rFonts w:ascii="Times" w:hAnsi="Times"/>
          <w:color w:val="000000" w:themeColor="text1"/>
        </w:rPr>
        <w:t xml:space="preserve"> figures of each activity</w:t>
      </w:r>
      <w:r w:rsidRPr="00F37036">
        <w:rPr>
          <w:rFonts w:ascii="Times" w:hAnsi="Times"/>
          <w:color w:val="000000" w:themeColor="text1"/>
        </w:rPr>
        <w:t xml:space="preserve"> would be helpful.</w:t>
      </w:r>
      <w:r w:rsidR="000311DB">
        <w:rPr>
          <w:rFonts w:ascii="Times" w:hAnsi="Times"/>
          <w:color w:val="000000" w:themeColor="text1"/>
        </w:rPr>
        <w:t xml:space="preserve"> How much does each activity cost? Fully cost each activity.</w:t>
      </w:r>
    </w:p>
    <w:p w14:paraId="2B79B9DC" w14:textId="241F309B" w:rsidR="00F37036" w:rsidRPr="00EE3C3D" w:rsidRDefault="000311DB" w:rsidP="0093772B">
      <w:pPr>
        <w:pStyle w:val="ListParagraph"/>
        <w:numPr>
          <w:ilvl w:val="0"/>
          <w:numId w:val="10"/>
        </w:numPr>
        <w:jc w:val="both"/>
        <w:rPr>
          <w:rFonts w:ascii="Times" w:hAnsi="Times"/>
          <w:color w:val="000000" w:themeColor="text1"/>
        </w:rPr>
      </w:pPr>
      <w:r>
        <w:rPr>
          <w:rFonts w:ascii="Times" w:hAnsi="Times"/>
          <w:color w:val="000000" w:themeColor="text1"/>
        </w:rPr>
        <w:t xml:space="preserve">ABGW, ALW, Governance, </w:t>
      </w:r>
      <w:r w:rsidRPr="000311DB">
        <w:rPr>
          <w:rFonts w:ascii="Times" w:hAnsi="Times"/>
          <w:color w:val="000000" w:themeColor="text1"/>
        </w:rPr>
        <w:t>Medical Student Essay Competition, Pathway Training including Observation costs</w:t>
      </w:r>
    </w:p>
    <w:p w14:paraId="0960127A" w14:textId="7C58EFC8" w:rsidR="009171E7" w:rsidRPr="00F37036" w:rsidRDefault="009171E7" w:rsidP="0093772B">
      <w:pPr>
        <w:pStyle w:val="ListParagraph"/>
        <w:numPr>
          <w:ilvl w:val="0"/>
          <w:numId w:val="10"/>
        </w:numPr>
        <w:jc w:val="both"/>
        <w:rPr>
          <w:rFonts w:ascii="Times" w:hAnsi="Times"/>
          <w:color w:val="000000" w:themeColor="text1"/>
        </w:rPr>
      </w:pPr>
      <w:r w:rsidRPr="00F37036">
        <w:rPr>
          <w:rFonts w:ascii="Times" w:hAnsi="Times"/>
          <w:color w:val="000000" w:themeColor="text1"/>
        </w:rPr>
        <w:t>Where does the contribution from a benevolent donor</w:t>
      </w:r>
      <w:r w:rsidR="00F37036" w:rsidRPr="00F37036">
        <w:rPr>
          <w:rFonts w:ascii="Times" w:hAnsi="Times"/>
          <w:color w:val="000000" w:themeColor="text1"/>
        </w:rPr>
        <w:t>, (</w:t>
      </w:r>
      <w:r w:rsidRPr="00F37036">
        <w:rPr>
          <w:rFonts w:ascii="Times" w:hAnsi="Times"/>
          <w:color w:val="000000" w:themeColor="text1"/>
        </w:rPr>
        <w:t>A G-O</w:t>
      </w:r>
      <w:r w:rsidR="00F37036" w:rsidRPr="00F37036">
        <w:rPr>
          <w:rFonts w:ascii="Times" w:hAnsi="Times"/>
          <w:color w:val="000000" w:themeColor="text1"/>
        </w:rPr>
        <w:t>)</w:t>
      </w:r>
      <w:r w:rsidRPr="00F37036">
        <w:rPr>
          <w:rFonts w:ascii="Times" w:hAnsi="Times"/>
          <w:color w:val="000000" w:themeColor="text1"/>
        </w:rPr>
        <w:t xml:space="preserve"> show on our books? The Prize is in the Society’s name</w:t>
      </w:r>
      <w:r w:rsidR="00F37036" w:rsidRPr="00F37036">
        <w:rPr>
          <w:rFonts w:ascii="Times" w:hAnsi="Times"/>
          <w:color w:val="000000" w:themeColor="text1"/>
        </w:rPr>
        <w:t xml:space="preserve"> but the prize money does not pass through our books. It is the BSANZ that offers the Essay Competition. It is the donor who gives the prize money.</w:t>
      </w:r>
    </w:p>
    <w:p w14:paraId="4BFA6B58" w14:textId="06A52BD8" w:rsidR="00F37036" w:rsidRDefault="00F37036" w:rsidP="0093772B">
      <w:pPr>
        <w:pStyle w:val="ListParagraph"/>
        <w:numPr>
          <w:ilvl w:val="0"/>
          <w:numId w:val="10"/>
        </w:numPr>
        <w:jc w:val="both"/>
        <w:rPr>
          <w:rFonts w:ascii="Times" w:hAnsi="Times"/>
          <w:color w:val="000000" w:themeColor="text1"/>
        </w:rPr>
      </w:pPr>
      <w:r w:rsidRPr="00F37036">
        <w:rPr>
          <w:rFonts w:ascii="Times" w:hAnsi="Times"/>
          <w:color w:val="000000" w:themeColor="text1"/>
        </w:rPr>
        <w:t>Recognition of A G-O as the donor will go in the President’s Report.</w:t>
      </w:r>
    </w:p>
    <w:p w14:paraId="75185DF3" w14:textId="3CA4CBFF" w:rsidR="000311DB" w:rsidRPr="00EE3C3D" w:rsidRDefault="000311DB" w:rsidP="0093772B">
      <w:pPr>
        <w:pStyle w:val="ListParagraph"/>
        <w:numPr>
          <w:ilvl w:val="0"/>
          <w:numId w:val="10"/>
        </w:numPr>
        <w:jc w:val="both"/>
        <w:rPr>
          <w:rFonts w:ascii="Times" w:hAnsi="Times"/>
          <w:color w:val="000000" w:themeColor="text1"/>
        </w:rPr>
      </w:pPr>
      <w:r>
        <w:rPr>
          <w:rFonts w:ascii="Times" w:hAnsi="Times"/>
          <w:color w:val="000000" w:themeColor="text1"/>
        </w:rPr>
        <w:t xml:space="preserve">$53200 </w:t>
      </w:r>
      <w:proofErr w:type="gramStart"/>
      <w:r>
        <w:rPr>
          <w:rFonts w:ascii="Times" w:hAnsi="Times"/>
          <w:color w:val="000000" w:themeColor="text1"/>
        </w:rPr>
        <w:t>Total</w:t>
      </w:r>
      <w:r w:rsidR="00EE3C3D">
        <w:rPr>
          <w:rFonts w:ascii="Times" w:hAnsi="Times"/>
          <w:color w:val="000000" w:themeColor="text1"/>
        </w:rPr>
        <w:t xml:space="preserve"> </w:t>
      </w:r>
      <w:r w:rsidRPr="00EE3C3D">
        <w:rPr>
          <w:rFonts w:ascii="Times" w:hAnsi="Times"/>
          <w:color w:val="000000" w:themeColor="text1"/>
        </w:rPr>
        <w:t xml:space="preserve"> Investing</w:t>
      </w:r>
      <w:proofErr w:type="gramEnd"/>
      <w:r w:rsidRPr="00EE3C3D">
        <w:rPr>
          <w:rFonts w:ascii="Times" w:hAnsi="Times"/>
          <w:color w:val="000000" w:themeColor="text1"/>
        </w:rPr>
        <w:t xml:space="preserve"> the surplus</w:t>
      </w:r>
      <w:r w:rsidR="00EE3C3D">
        <w:rPr>
          <w:rFonts w:ascii="Times" w:hAnsi="Times"/>
          <w:color w:val="000000" w:themeColor="text1"/>
        </w:rPr>
        <w:t>?</w:t>
      </w:r>
    </w:p>
    <w:p w14:paraId="42D9379A" w14:textId="660460C5" w:rsidR="000311DB" w:rsidRPr="008577A2" w:rsidRDefault="001D0D02" w:rsidP="0093772B">
      <w:pPr>
        <w:pStyle w:val="ListParagraph"/>
        <w:numPr>
          <w:ilvl w:val="0"/>
          <w:numId w:val="10"/>
        </w:numPr>
        <w:jc w:val="both"/>
        <w:rPr>
          <w:rFonts w:ascii="Times" w:hAnsi="Times"/>
          <w:b/>
          <w:color w:val="4472C4" w:themeColor="accent1"/>
        </w:rPr>
      </w:pPr>
      <w:r w:rsidRPr="008577A2">
        <w:rPr>
          <w:rFonts w:ascii="Times" w:hAnsi="Times"/>
          <w:b/>
          <w:color w:val="4472C4" w:themeColor="accent1"/>
        </w:rPr>
        <w:t xml:space="preserve">MOTION: </w:t>
      </w:r>
      <w:r w:rsidR="000311DB" w:rsidRPr="008577A2">
        <w:rPr>
          <w:rFonts w:ascii="Times" w:hAnsi="Times"/>
          <w:b/>
          <w:color w:val="4472C4" w:themeColor="accent1"/>
        </w:rPr>
        <w:t>Cost of the workshop set the fee</w:t>
      </w:r>
      <w:r w:rsidR="00E638D7" w:rsidRPr="008577A2">
        <w:rPr>
          <w:rFonts w:ascii="Times" w:hAnsi="Times"/>
          <w:b/>
          <w:color w:val="4472C4" w:themeColor="accent1"/>
        </w:rPr>
        <w:t xml:space="preserve"> to be set at $50 more than last year</w:t>
      </w:r>
      <w:r w:rsidRPr="008577A2">
        <w:rPr>
          <w:rFonts w:ascii="Times" w:hAnsi="Times"/>
          <w:b/>
          <w:color w:val="4472C4" w:themeColor="accent1"/>
        </w:rPr>
        <w:t>.</w:t>
      </w:r>
    </w:p>
    <w:p w14:paraId="5101616C" w14:textId="6A84D812" w:rsidR="001401EC" w:rsidRPr="008577A2" w:rsidRDefault="001401EC" w:rsidP="0093772B">
      <w:pPr>
        <w:pStyle w:val="ListParagraph"/>
        <w:numPr>
          <w:ilvl w:val="0"/>
          <w:numId w:val="10"/>
        </w:numPr>
        <w:jc w:val="both"/>
        <w:rPr>
          <w:rFonts w:ascii="Times" w:hAnsi="Times"/>
          <w:b/>
          <w:color w:val="4472C4" w:themeColor="accent1"/>
        </w:rPr>
      </w:pPr>
      <w:r w:rsidRPr="008577A2">
        <w:rPr>
          <w:rFonts w:ascii="Times" w:hAnsi="Times"/>
          <w:b/>
          <w:color w:val="4472C4" w:themeColor="accent1"/>
        </w:rPr>
        <w:t>MOTION for AGM: Change the Financial year to 1</w:t>
      </w:r>
      <w:r w:rsidR="008577A2">
        <w:rPr>
          <w:rFonts w:ascii="Times" w:hAnsi="Times"/>
          <w:b/>
          <w:color w:val="4472C4" w:themeColor="accent1"/>
        </w:rPr>
        <w:t xml:space="preserve"> </w:t>
      </w:r>
      <w:r w:rsidRPr="008577A2">
        <w:rPr>
          <w:rFonts w:ascii="Times" w:hAnsi="Times"/>
          <w:b/>
          <w:color w:val="4472C4" w:themeColor="accent1"/>
        </w:rPr>
        <w:t>Jan – 31st Dec.</w:t>
      </w:r>
    </w:p>
    <w:p w14:paraId="19E668C2" w14:textId="20DD0000" w:rsidR="001401EC" w:rsidRPr="008577A2" w:rsidRDefault="001401EC" w:rsidP="0093772B">
      <w:pPr>
        <w:pStyle w:val="ListParagraph"/>
        <w:numPr>
          <w:ilvl w:val="0"/>
          <w:numId w:val="10"/>
        </w:numPr>
        <w:jc w:val="both"/>
        <w:rPr>
          <w:rFonts w:ascii="Times" w:hAnsi="Times"/>
          <w:b/>
          <w:color w:val="4472C4" w:themeColor="accent1"/>
        </w:rPr>
      </w:pPr>
      <w:r w:rsidRPr="008577A2">
        <w:rPr>
          <w:rFonts w:ascii="Times" w:hAnsi="Times"/>
          <w:b/>
          <w:color w:val="4472C4" w:themeColor="accent1"/>
        </w:rPr>
        <w:t xml:space="preserve">MOTION for AGM: </w:t>
      </w:r>
      <w:proofErr w:type="spellStart"/>
      <w:r w:rsidRPr="008577A2">
        <w:rPr>
          <w:rFonts w:ascii="Times" w:hAnsi="Times"/>
          <w:b/>
          <w:color w:val="4472C4" w:themeColor="accent1"/>
        </w:rPr>
        <w:t>Honourary</w:t>
      </w:r>
      <w:proofErr w:type="spellEnd"/>
      <w:r w:rsidRPr="008577A2">
        <w:rPr>
          <w:rFonts w:ascii="Times" w:hAnsi="Times"/>
          <w:b/>
          <w:color w:val="4472C4" w:themeColor="accent1"/>
        </w:rPr>
        <w:t xml:space="preserve"> Members to have voting rights.</w:t>
      </w:r>
    </w:p>
    <w:p w14:paraId="5955BDBD" w14:textId="54C08454" w:rsidR="001401EC" w:rsidRPr="008577A2" w:rsidRDefault="001401EC" w:rsidP="0093772B">
      <w:pPr>
        <w:pStyle w:val="ListParagraph"/>
        <w:numPr>
          <w:ilvl w:val="0"/>
          <w:numId w:val="10"/>
        </w:numPr>
        <w:jc w:val="both"/>
        <w:rPr>
          <w:rFonts w:ascii="Times" w:hAnsi="Times"/>
          <w:b/>
          <w:color w:val="4472C4" w:themeColor="accent1"/>
        </w:rPr>
      </w:pPr>
      <w:r w:rsidRPr="008577A2">
        <w:rPr>
          <w:rFonts w:ascii="Times" w:hAnsi="Times"/>
          <w:b/>
          <w:color w:val="4472C4" w:themeColor="accent1"/>
        </w:rPr>
        <w:t xml:space="preserve">MOTION for AGM: Constitutional Change to </w:t>
      </w:r>
      <w:r w:rsidRPr="008577A2">
        <w:rPr>
          <w:rFonts w:ascii="Times" w:hAnsi="Times"/>
          <w:b/>
          <w:i/>
          <w:color w:val="4472C4" w:themeColor="accent1"/>
        </w:rPr>
        <w:t xml:space="preserve">PURPOSE </w:t>
      </w:r>
      <w:r w:rsidRPr="008577A2">
        <w:rPr>
          <w:rFonts w:ascii="Times" w:hAnsi="Times"/>
          <w:b/>
          <w:color w:val="4472C4" w:themeColor="accent1"/>
        </w:rPr>
        <w:t>to inclusive of psychotherapists</w:t>
      </w:r>
    </w:p>
    <w:p w14:paraId="78A17A28" w14:textId="77777777" w:rsidR="001401EC" w:rsidRPr="001401EC" w:rsidRDefault="001401EC" w:rsidP="001401EC">
      <w:pPr>
        <w:jc w:val="both"/>
        <w:rPr>
          <w:rFonts w:ascii="Times" w:hAnsi="Times"/>
          <w:b/>
          <w:color w:val="C00000"/>
        </w:rPr>
      </w:pPr>
    </w:p>
    <w:p w14:paraId="2B6C92B5" w14:textId="34EF61A0" w:rsidR="001D0D02" w:rsidRDefault="008577A2" w:rsidP="001D0D02">
      <w:pPr>
        <w:jc w:val="both"/>
        <w:rPr>
          <w:rFonts w:ascii="Times" w:hAnsi="Times"/>
          <w:b/>
          <w:color w:val="000000" w:themeColor="text1"/>
        </w:rPr>
      </w:pPr>
      <w:r>
        <w:rPr>
          <w:rFonts w:ascii="Times" w:hAnsi="Times"/>
          <w:b/>
          <w:color w:val="000000" w:themeColor="text1"/>
        </w:rPr>
        <w:t xml:space="preserve">12. </w:t>
      </w:r>
      <w:r w:rsidR="001D0D02">
        <w:rPr>
          <w:rFonts w:ascii="Times" w:hAnsi="Times"/>
          <w:b/>
          <w:color w:val="000000" w:themeColor="text1"/>
        </w:rPr>
        <w:t>Succession Planning</w:t>
      </w:r>
    </w:p>
    <w:p w14:paraId="1906FE16" w14:textId="73D6CE04" w:rsidR="001D0D02" w:rsidRPr="001D0D02" w:rsidRDefault="001D0D02" w:rsidP="0093772B">
      <w:pPr>
        <w:pStyle w:val="ListParagraph"/>
        <w:numPr>
          <w:ilvl w:val="0"/>
          <w:numId w:val="11"/>
        </w:numPr>
        <w:jc w:val="both"/>
        <w:rPr>
          <w:rFonts w:ascii="Times" w:hAnsi="Times"/>
          <w:b/>
          <w:color w:val="000000" w:themeColor="text1"/>
        </w:rPr>
      </w:pPr>
      <w:r>
        <w:rPr>
          <w:rFonts w:ascii="Times" w:hAnsi="Times"/>
          <w:b/>
          <w:color w:val="000000" w:themeColor="text1"/>
        </w:rPr>
        <w:t xml:space="preserve">AC </w:t>
      </w:r>
      <w:r>
        <w:rPr>
          <w:rFonts w:ascii="Times" w:hAnsi="Times"/>
          <w:color w:val="000000" w:themeColor="text1"/>
        </w:rPr>
        <w:t xml:space="preserve">Ruth and Di settling in at this time. Will consider bringing in another member from outside the Board onto AC in six months. 13 Leader Pathway people and 2 Leader Trainer Pathway people. </w:t>
      </w:r>
    </w:p>
    <w:p w14:paraId="12AA72CE" w14:textId="109CC20C" w:rsidR="001D0D02" w:rsidRPr="0065494C" w:rsidRDefault="001D0D02" w:rsidP="0093772B">
      <w:pPr>
        <w:pStyle w:val="ListParagraph"/>
        <w:numPr>
          <w:ilvl w:val="0"/>
          <w:numId w:val="11"/>
        </w:numPr>
        <w:jc w:val="both"/>
        <w:rPr>
          <w:rFonts w:ascii="Times" w:hAnsi="Times"/>
          <w:b/>
          <w:color w:val="000000" w:themeColor="text1"/>
        </w:rPr>
      </w:pPr>
      <w:r>
        <w:rPr>
          <w:rFonts w:ascii="Times" w:hAnsi="Times"/>
          <w:b/>
          <w:color w:val="000000" w:themeColor="text1"/>
        </w:rPr>
        <w:t>Constitutional Requirements</w:t>
      </w:r>
      <w:r w:rsidR="00CF762B">
        <w:rPr>
          <w:rFonts w:ascii="Times" w:hAnsi="Times"/>
          <w:b/>
          <w:color w:val="000000" w:themeColor="text1"/>
        </w:rPr>
        <w:t xml:space="preserve">: </w:t>
      </w:r>
      <w:r w:rsidR="00CF762B">
        <w:rPr>
          <w:rFonts w:ascii="Times" w:hAnsi="Times"/>
          <w:color w:val="000000" w:themeColor="text1"/>
        </w:rPr>
        <w:t>2 GPS, 2 NZ/AUS, male/female balance</w:t>
      </w:r>
    </w:p>
    <w:p w14:paraId="68CD091E" w14:textId="21438E02" w:rsidR="0065494C" w:rsidRDefault="0065494C" w:rsidP="0093772B">
      <w:pPr>
        <w:pStyle w:val="ListParagraph"/>
        <w:numPr>
          <w:ilvl w:val="0"/>
          <w:numId w:val="11"/>
        </w:numPr>
        <w:jc w:val="both"/>
        <w:rPr>
          <w:rFonts w:ascii="Times" w:hAnsi="Times"/>
          <w:color w:val="000000" w:themeColor="text1"/>
        </w:rPr>
      </w:pPr>
      <w:r w:rsidRPr="0065494C">
        <w:rPr>
          <w:rFonts w:ascii="Times" w:hAnsi="Times"/>
          <w:color w:val="000000" w:themeColor="text1"/>
        </w:rPr>
        <w:t xml:space="preserve">We have 2 NZ and 2 doctors. Minimum </w:t>
      </w:r>
    </w:p>
    <w:p w14:paraId="5E95B6B1" w14:textId="5D859FCE" w:rsidR="00CF762B" w:rsidRDefault="00CF762B" w:rsidP="0093772B">
      <w:pPr>
        <w:pStyle w:val="ListParagraph"/>
        <w:numPr>
          <w:ilvl w:val="0"/>
          <w:numId w:val="11"/>
        </w:numPr>
        <w:jc w:val="both"/>
        <w:rPr>
          <w:rFonts w:ascii="Times" w:hAnsi="Times"/>
          <w:color w:val="000000" w:themeColor="text1"/>
        </w:rPr>
      </w:pPr>
      <w:r w:rsidRPr="00CF762B">
        <w:rPr>
          <w:rFonts w:ascii="Times" w:hAnsi="Times"/>
          <w:color w:val="000000" w:themeColor="text1"/>
        </w:rPr>
        <w:t>What does the Board need?</w:t>
      </w:r>
      <w:r>
        <w:rPr>
          <w:rFonts w:ascii="Times" w:hAnsi="Times"/>
          <w:color w:val="000000" w:themeColor="text1"/>
        </w:rPr>
        <w:t xml:space="preserve"> Who would be suitable to </w:t>
      </w:r>
      <w:r w:rsidR="00F112FF">
        <w:rPr>
          <w:rFonts w:ascii="Times" w:hAnsi="Times"/>
          <w:color w:val="000000" w:themeColor="text1"/>
        </w:rPr>
        <w:t>join the Board</w:t>
      </w:r>
      <w:r>
        <w:rPr>
          <w:rFonts w:ascii="Times" w:hAnsi="Times"/>
          <w:color w:val="000000" w:themeColor="text1"/>
        </w:rPr>
        <w:t xml:space="preserve">? </w:t>
      </w:r>
    </w:p>
    <w:p w14:paraId="6CEF843C" w14:textId="450216AD" w:rsidR="00CF762B" w:rsidRDefault="00F112FF" w:rsidP="0093772B">
      <w:pPr>
        <w:pStyle w:val="ListParagraph"/>
        <w:numPr>
          <w:ilvl w:val="0"/>
          <w:numId w:val="11"/>
        </w:numPr>
        <w:jc w:val="both"/>
        <w:rPr>
          <w:rFonts w:ascii="Times" w:hAnsi="Times"/>
          <w:color w:val="000000" w:themeColor="text1"/>
        </w:rPr>
      </w:pPr>
      <w:r>
        <w:rPr>
          <w:rFonts w:ascii="Times" w:hAnsi="Times"/>
          <w:color w:val="000000" w:themeColor="text1"/>
        </w:rPr>
        <w:t xml:space="preserve">Suggestions of people: </w:t>
      </w:r>
      <w:proofErr w:type="spellStart"/>
      <w:r w:rsidR="00CF762B">
        <w:rPr>
          <w:rFonts w:ascii="Times" w:hAnsi="Times"/>
          <w:color w:val="000000" w:themeColor="text1"/>
        </w:rPr>
        <w:t>Rutger</w:t>
      </w:r>
      <w:proofErr w:type="spellEnd"/>
      <w:r w:rsidR="00CF762B">
        <w:rPr>
          <w:rFonts w:ascii="Times" w:hAnsi="Times"/>
          <w:color w:val="000000" w:themeColor="text1"/>
        </w:rPr>
        <w:t xml:space="preserve"> de Ridder</w:t>
      </w:r>
      <w:r w:rsidR="0065494C">
        <w:rPr>
          <w:rFonts w:ascii="Times" w:hAnsi="Times"/>
          <w:color w:val="000000" w:themeColor="text1"/>
        </w:rPr>
        <w:t>,</w:t>
      </w:r>
      <w:r w:rsidR="00CF762B">
        <w:rPr>
          <w:rFonts w:ascii="Times" w:hAnsi="Times"/>
          <w:color w:val="000000" w:themeColor="text1"/>
        </w:rPr>
        <w:t xml:space="preserve"> Andrew McKenzie</w:t>
      </w:r>
      <w:r w:rsidR="0065494C">
        <w:rPr>
          <w:rFonts w:ascii="Times" w:hAnsi="Times"/>
          <w:color w:val="000000" w:themeColor="text1"/>
        </w:rPr>
        <w:t>, Lachlan Angus, Michael Fitzgerald</w:t>
      </w:r>
    </w:p>
    <w:p w14:paraId="289AE57C" w14:textId="0A9B0B66" w:rsidR="0065494C" w:rsidRDefault="0065494C" w:rsidP="0093772B">
      <w:pPr>
        <w:pStyle w:val="ListParagraph"/>
        <w:numPr>
          <w:ilvl w:val="0"/>
          <w:numId w:val="11"/>
        </w:numPr>
        <w:jc w:val="both"/>
        <w:rPr>
          <w:rFonts w:ascii="Times" w:hAnsi="Times"/>
          <w:color w:val="000000" w:themeColor="text1"/>
        </w:rPr>
      </w:pPr>
      <w:proofErr w:type="spellStart"/>
      <w:r>
        <w:rPr>
          <w:rFonts w:ascii="Times" w:hAnsi="Times"/>
          <w:color w:val="000000" w:themeColor="text1"/>
        </w:rPr>
        <w:t>Chel</w:t>
      </w:r>
      <w:proofErr w:type="spellEnd"/>
      <w:r>
        <w:rPr>
          <w:rFonts w:ascii="Times" w:hAnsi="Times"/>
          <w:color w:val="000000" w:themeColor="text1"/>
        </w:rPr>
        <w:t xml:space="preserve"> as President can be elected for another year (to AGM in 2019) and then past president</w:t>
      </w:r>
      <w:r w:rsidR="00F112FF">
        <w:rPr>
          <w:rFonts w:ascii="Times" w:hAnsi="Times"/>
          <w:color w:val="000000" w:themeColor="text1"/>
        </w:rPr>
        <w:t>.</w:t>
      </w:r>
      <w:r>
        <w:rPr>
          <w:rFonts w:ascii="Times" w:hAnsi="Times"/>
          <w:color w:val="000000" w:themeColor="text1"/>
        </w:rPr>
        <w:t xml:space="preserve"> </w:t>
      </w:r>
    </w:p>
    <w:p w14:paraId="52B7A96F" w14:textId="7A32FC7A" w:rsidR="0065494C" w:rsidRPr="0065494C" w:rsidRDefault="0065494C" w:rsidP="0093772B">
      <w:pPr>
        <w:pStyle w:val="ListParagraph"/>
        <w:numPr>
          <w:ilvl w:val="0"/>
          <w:numId w:val="11"/>
        </w:numPr>
        <w:jc w:val="both"/>
        <w:rPr>
          <w:rFonts w:ascii="Times" w:hAnsi="Times"/>
          <w:color w:val="000000" w:themeColor="text1"/>
        </w:rPr>
      </w:pPr>
      <w:r>
        <w:rPr>
          <w:rFonts w:ascii="Times" w:hAnsi="Times"/>
          <w:color w:val="000000" w:themeColor="text1"/>
        </w:rPr>
        <w:t xml:space="preserve">Ruth as Vice President doesn’t want to be President. Ruth keen to stay as AC Chair until 2020. </w:t>
      </w:r>
    </w:p>
    <w:p w14:paraId="2DF4EFA9" w14:textId="150438E1" w:rsidR="0065494C" w:rsidRDefault="00C90668" w:rsidP="0093772B">
      <w:pPr>
        <w:pStyle w:val="ListParagraph"/>
        <w:numPr>
          <w:ilvl w:val="0"/>
          <w:numId w:val="11"/>
        </w:numPr>
        <w:jc w:val="both"/>
        <w:rPr>
          <w:rFonts w:ascii="Times" w:hAnsi="Times"/>
          <w:color w:val="000000" w:themeColor="text1"/>
        </w:rPr>
      </w:pPr>
      <w:r>
        <w:rPr>
          <w:rFonts w:ascii="Times" w:hAnsi="Times"/>
          <w:color w:val="000000" w:themeColor="text1"/>
        </w:rPr>
        <w:t>Kerrie will stay as Secretary</w:t>
      </w:r>
    </w:p>
    <w:p w14:paraId="34EBB2C1" w14:textId="543F3AB6" w:rsidR="00C90668" w:rsidRDefault="00C90668" w:rsidP="0093772B">
      <w:pPr>
        <w:pStyle w:val="ListParagraph"/>
        <w:numPr>
          <w:ilvl w:val="0"/>
          <w:numId w:val="11"/>
        </w:numPr>
        <w:jc w:val="both"/>
        <w:rPr>
          <w:rFonts w:ascii="Times" w:hAnsi="Times"/>
          <w:color w:val="000000" w:themeColor="text1"/>
        </w:rPr>
      </w:pPr>
      <w:r>
        <w:rPr>
          <w:rFonts w:ascii="Times" w:hAnsi="Times"/>
          <w:color w:val="000000" w:themeColor="text1"/>
        </w:rPr>
        <w:t>Hilary will stay</w:t>
      </w:r>
      <w:r w:rsidR="00F112FF">
        <w:rPr>
          <w:rFonts w:ascii="Times" w:hAnsi="Times"/>
          <w:color w:val="000000" w:themeColor="text1"/>
        </w:rPr>
        <w:t xml:space="preserve"> and be</w:t>
      </w:r>
      <w:r>
        <w:rPr>
          <w:rFonts w:ascii="Times" w:hAnsi="Times"/>
          <w:color w:val="000000" w:themeColor="text1"/>
        </w:rPr>
        <w:t xml:space="preserve"> WOC Chair</w:t>
      </w:r>
      <w:r w:rsidR="00EE3C3D">
        <w:rPr>
          <w:rFonts w:ascii="Times" w:hAnsi="Times"/>
          <w:color w:val="000000" w:themeColor="text1"/>
        </w:rPr>
        <w:t xml:space="preserve"> 2019</w:t>
      </w:r>
    </w:p>
    <w:p w14:paraId="77FD4D0B" w14:textId="41571A40" w:rsidR="00C90668" w:rsidRDefault="00C90668" w:rsidP="0093772B">
      <w:pPr>
        <w:pStyle w:val="ListParagraph"/>
        <w:numPr>
          <w:ilvl w:val="0"/>
          <w:numId w:val="11"/>
        </w:numPr>
        <w:jc w:val="both"/>
        <w:rPr>
          <w:rFonts w:ascii="Times" w:hAnsi="Times"/>
          <w:color w:val="000000" w:themeColor="text1"/>
        </w:rPr>
      </w:pPr>
      <w:r>
        <w:rPr>
          <w:rFonts w:ascii="Times" w:hAnsi="Times"/>
          <w:color w:val="000000" w:themeColor="text1"/>
        </w:rPr>
        <w:t xml:space="preserve">Judy will </w:t>
      </w:r>
      <w:r w:rsidR="00F112FF">
        <w:rPr>
          <w:rFonts w:ascii="Times" w:hAnsi="Times"/>
          <w:color w:val="000000" w:themeColor="text1"/>
        </w:rPr>
        <w:t xml:space="preserve">stay and </w:t>
      </w:r>
      <w:r w:rsidR="00EE3C3D">
        <w:rPr>
          <w:rFonts w:ascii="Times" w:hAnsi="Times"/>
          <w:color w:val="000000" w:themeColor="text1"/>
        </w:rPr>
        <w:t>hold</w:t>
      </w:r>
      <w:r>
        <w:rPr>
          <w:rFonts w:ascii="Times" w:hAnsi="Times"/>
          <w:color w:val="000000" w:themeColor="text1"/>
        </w:rPr>
        <w:t xml:space="preserve"> Privacy</w:t>
      </w:r>
      <w:r w:rsidR="00EE3C3D">
        <w:rPr>
          <w:rFonts w:ascii="Times" w:hAnsi="Times"/>
          <w:color w:val="000000" w:themeColor="text1"/>
        </w:rPr>
        <w:t xml:space="preserve"> Portfolio.</w:t>
      </w:r>
    </w:p>
    <w:p w14:paraId="180ED61A" w14:textId="4E466DCA" w:rsidR="00C90668" w:rsidRDefault="00C90668" w:rsidP="0093772B">
      <w:pPr>
        <w:pStyle w:val="ListParagraph"/>
        <w:numPr>
          <w:ilvl w:val="0"/>
          <w:numId w:val="11"/>
        </w:numPr>
        <w:jc w:val="both"/>
        <w:rPr>
          <w:rFonts w:ascii="Times" w:hAnsi="Times"/>
          <w:color w:val="000000" w:themeColor="text1"/>
        </w:rPr>
      </w:pPr>
      <w:r>
        <w:rPr>
          <w:rFonts w:ascii="Times" w:hAnsi="Times"/>
          <w:color w:val="000000" w:themeColor="text1"/>
        </w:rPr>
        <w:t>Should we try to bring on the Board a medical student, a young person?</w:t>
      </w:r>
    </w:p>
    <w:p w14:paraId="7EEECBED" w14:textId="1D9078E6" w:rsidR="00C90668" w:rsidRDefault="00C90668" w:rsidP="0093772B">
      <w:pPr>
        <w:pStyle w:val="ListParagraph"/>
        <w:numPr>
          <w:ilvl w:val="0"/>
          <w:numId w:val="11"/>
        </w:numPr>
        <w:jc w:val="both"/>
        <w:rPr>
          <w:rFonts w:ascii="Times" w:hAnsi="Times"/>
          <w:color w:val="000000" w:themeColor="text1"/>
        </w:rPr>
      </w:pPr>
      <w:r>
        <w:rPr>
          <w:rFonts w:ascii="Times" w:hAnsi="Times"/>
          <w:color w:val="000000" w:themeColor="text1"/>
        </w:rPr>
        <w:t>Prue is committed to being Treasurer</w:t>
      </w:r>
    </w:p>
    <w:p w14:paraId="4A7ADD08" w14:textId="2FDF91B1" w:rsidR="00C90668" w:rsidRDefault="00C90668" w:rsidP="0093772B">
      <w:pPr>
        <w:pStyle w:val="ListParagraph"/>
        <w:numPr>
          <w:ilvl w:val="0"/>
          <w:numId w:val="11"/>
        </w:numPr>
        <w:jc w:val="both"/>
        <w:rPr>
          <w:rFonts w:ascii="Times" w:hAnsi="Times"/>
          <w:color w:val="000000" w:themeColor="text1"/>
        </w:rPr>
      </w:pPr>
      <w:r>
        <w:rPr>
          <w:rFonts w:ascii="Times" w:hAnsi="Times"/>
          <w:color w:val="000000" w:themeColor="text1"/>
        </w:rPr>
        <w:t>Frank will stay if something found for him</w:t>
      </w:r>
    </w:p>
    <w:p w14:paraId="2EE512C3" w14:textId="51AFEAF7" w:rsidR="00C90668" w:rsidRDefault="00C90668" w:rsidP="0093772B">
      <w:pPr>
        <w:pStyle w:val="ListParagraph"/>
        <w:numPr>
          <w:ilvl w:val="0"/>
          <w:numId w:val="11"/>
        </w:numPr>
        <w:jc w:val="both"/>
        <w:rPr>
          <w:rFonts w:ascii="Times" w:hAnsi="Times"/>
          <w:color w:val="000000" w:themeColor="text1"/>
        </w:rPr>
      </w:pPr>
      <w:r>
        <w:rPr>
          <w:rFonts w:ascii="Times" w:hAnsi="Times"/>
          <w:color w:val="000000" w:themeColor="text1"/>
        </w:rPr>
        <w:t>Di 7th year on the Board and feeling burnt out</w:t>
      </w:r>
      <w:r w:rsidR="00661F95">
        <w:rPr>
          <w:rFonts w:ascii="Times" w:hAnsi="Times"/>
          <w:color w:val="000000" w:themeColor="text1"/>
        </w:rPr>
        <w:t>,</w:t>
      </w:r>
      <w:r>
        <w:rPr>
          <w:rFonts w:ascii="Times" w:hAnsi="Times"/>
          <w:color w:val="000000" w:themeColor="text1"/>
        </w:rPr>
        <w:t xml:space="preserve"> Di </w:t>
      </w:r>
      <w:r w:rsidR="00EE3C3D">
        <w:rPr>
          <w:rFonts w:ascii="Times" w:hAnsi="Times"/>
          <w:color w:val="000000" w:themeColor="text1"/>
        </w:rPr>
        <w:t>will stay on</w:t>
      </w:r>
      <w:r>
        <w:rPr>
          <w:rFonts w:ascii="Times" w:hAnsi="Times"/>
          <w:color w:val="000000" w:themeColor="text1"/>
        </w:rPr>
        <w:t xml:space="preserve"> AC and Website</w:t>
      </w:r>
    </w:p>
    <w:p w14:paraId="0E611CBD" w14:textId="21903CB8" w:rsidR="00C90668" w:rsidRPr="00CF762B" w:rsidRDefault="001401EC" w:rsidP="0093772B">
      <w:pPr>
        <w:pStyle w:val="ListParagraph"/>
        <w:numPr>
          <w:ilvl w:val="0"/>
          <w:numId w:val="11"/>
        </w:numPr>
        <w:jc w:val="both"/>
        <w:rPr>
          <w:rFonts w:ascii="Times" w:hAnsi="Times"/>
          <w:color w:val="000000" w:themeColor="text1"/>
        </w:rPr>
      </w:pPr>
      <w:r>
        <w:rPr>
          <w:rFonts w:ascii="Times" w:hAnsi="Times"/>
          <w:color w:val="000000" w:themeColor="text1"/>
        </w:rPr>
        <w:t>Priority: Clarifying tasks and the art of delegating</w:t>
      </w:r>
    </w:p>
    <w:p w14:paraId="5BB1CC5E" w14:textId="77777777" w:rsidR="00F37036" w:rsidRPr="001D0D02" w:rsidRDefault="00F37036" w:rsidP="00F37036">
      <w:pPr>
        <w:jc w:val="both"/>
        <w:rPr>
          <w:rFonts w:ascii="Times" w:hAnsi="Times"/>
          <w:b/>
          <w:color w:val="000000" w:themeColor="text1"/>
        </w:rPr>
      </w:pPr>
    </w:p>
    <w:p w14:paraId="62451B01" w14:textId="281DDA37" w:rsidR="00154DEF" w:rsidRDefault="008577A2" w:rsidP="00A74F79">
      <w:pPr>
        <w:jc w:val="both"/>
        <w:rPr>
          <w:rFonts w:ascii="Times" w:hAnsi="Times"/>
          <w:b/>
          <w:color w:val="000000" w:themeColor="text1"/>
        </w:rPr>
      </w:pPr>
      <w:r>
        <w:rPr>
          <w:rFonts w:ascii="Times" w:hAnsi="Times"/>
          <w:b/>
          <w:color w:val="000000" w:themeColor="text1"/>
        </w:rPr>
        <w:t xml:space="preserve">13. </w:t>
      </w:r>
      <w:r w:rsidR="00B17981" w:rsidRPr="001D0D02">
        <w:rPr>
          <w:rFonts w:ascii="Times" w:hAnsi="Times"/>
          <w:b/>
          <w:color w:val="000000" w:themeColor="text1"/>
        </w:rPr>
        <w:t>Future/Strategic Planning</w:t>
      </w:r>
      <w:r w:rsidR="00154DEF">
        <w:rPr>
          <w:rFonts w:ascii="Times" w:hAnsi="Times"/>
          <w:b/>
          <w:color w:val="000000" w:themeColor="text1"/>
        </w:rPr>
        <w:t xml:space="preserve"> – 3 years</w:t>
      </w:r>
    </w:p>
    <w:p w14:paraId="02B257C5" w14:textId="72CDA89A" w:rsidR="00154DEF" w:rsidRPr="00661F95" w:rsidRDefault="00154DEF" w:rsidP="00A74F79">
      <w:pPr>
        <w:jc w:val="both"/>
        <w:rPr>
          <w:rFonts w:ascii="Times" w:hAnsi="Times"/>
          <w:color w:val="000000" w:themeColor="text1"/>
        </w:rPr>
      </w:pPr>
      <w:r>
        <w:rPr>
          <w:rFonts w:ascii="Times" w:hAnsi="Times"/>
          <w:b/>
          <w:color w:val="000000" w:themeColor="text1"/>
        </w:rPr>
        <w:t xml:space="preserve">2019 </w:t>
      </w:r>
      <w:r w:rsidRPr="00661F95">
        <w:rPr>
          <w:rFonts w:ascii="Times" w:hAnsi="Times"/>
          <w:color w:val="000000" w:themeColor="text1"/>
        </w:rPr>
        <w:t>Communicatio</w:t>
      </w:r>
      <w:r w:rsidR="00661F95" w:rsidRPr="00661F95">
        <w:rPr>
          <w:rFonts w:ascii="Times" w:hAnsi="Times"/>
          <w:color w:val="000000" w:themeColor="text1"/>
        </w:rPr>
        <w:t>n</w:t>
      </w:r>
      <w:r w:rsidRPr="00661F95">
        <w:rPr>
          <w:rFonts w:ascii="Times" w:hAnsi="Times"/>
          <w:color w:val="000000" w:themeColor="text1"/>
        </w:rPr>
        <w:t xml:space="preserve">, engagement </w:t>
      </w:r>
      <w:r w:rsidR="00F112FF">
        <w:rPr>
          <w:rFonts w:ascii="Times" w:hAnsi="Times"/>
          <w:color w:val="000000" w:themeColor="text1"/>
        </w:rPr>
        <w:t xml:space="preserve">using </w:t>
      </w:r>
      <w:r w:rsidRPr="00661F95">
        <w:rPr>
          <w:rFonts w:ascii="Times" w:hAnsi="Times"/>
          <w:color w:val="000000" w:themeColor="text1"/>
        </w:rPr>
        <w:t>Newsletter</w:t>
      </w:r>
      <w:r w:rsidR="00426B08">
        <w:rPr>
          <w:rFonts w:ascii="Times" w:hAnsi="Times"/>
          <w:color w:val="000000" w:themeColor="text1"/>
        </w:rPr>
        <w:t>, Bulletin from the Board,</w:t>
      </w:r>
      <w:r w:rsidRPr="00661F95">
        <w:rPr>
          <w:rFonts w:ascii="Times" w:hAnsi="Times"/>
          <w:color w:val="000000" w:themeColor="text1"/>
        </w:rPr>
        <w:t xml:space="preserve"> Membership Drive</w:t>
      </w:r>
      <w:r w:rsidR="00426B08">
        <w:rPr>
          <w:rFonts w:ascii="Times" w:hAnsi="Times"/>
          <w:color w:val="000000" w:themeColor="text1"/>
        </w:rPr>
        <w:t>,</w:t>
      </w:r>
      <w:r w:rsidRPr="00661F95">
        <w:rPr>
          <w:rFonts w:ascii="Times" w:hAnsi="Times"/>
          <w:color w:val="000000" w:themeColor="text1"/>
        </w:rPr>
        <w:t xml:space="preserve"> AGM</w:t>
      </w:r>
      <w:r w:rsidR="00F112FF">
        <w:rPr>
          <w:rFonts w:ascii="Times" w:hAnsi="Times"/>
          <w:color w:val="000000" w:themeColor="text1"/>
        </w:rPr>
        <w:t xml:space="preserve"> when?</w:t>
      </w:r>
      <w:r w:rsidRPr="00661F95">
        <w:rPr>
          <w:rFonts w:ascii="Times" w:hAnsi="Times"/>
          <w:color w:val="000000" w:themeColor="text1"/>
        </w:rPr>
        <w:t xml:space="preserve"> BGW October, </w:t>
      </w:r>
      <w:r w:rsidR="00426B08">
        <w:rPr>
          <w:rFonts w:ascii="Times" w:hAnsi="Times"/>
          <w:color w:val="000000" w:themeColor="text1"/>
        </w:rPr>
        <w:t xml:space="preserve">Training programme, Balint in Medical Schools Initiative, Balint Online Initiative, </w:t>
      </w:r>
    </w:p>
    <w:p w14:paraId="4C3D836D" w14:textId="4C1197F7" w:rsidR="00154DEF" w:rsidRPr="00661F95" w:rsidRDefault="00154DEF" w:rsidP="00A74F79">
      <w:pPr>
        <w:jc w:val="both"/>
        <w:rPr>
          <w:rFonts w:ascii="Times" w:hAnsi="Times"/>
          <w:color w:val="000000" w:themeColor="text1"/>
        </w:rPr>
      </w:pPr>
      <w:r w:rsidRPr="00661F95">
        <w:rPr>
          <w:rFonts w:ascii="Times" w:hAnsi="Times"/>
          <w:color w:val="000000" w:themeColor="text1"/>
        </w:rPr>
        <w:lastRenderedPageBreak/>
        <w:t xml:space="preserve">Medical Student Essay </w:t>
      </w:r>
      <w:r w:rsidR="00426B08">
        <w:rPr>
          <w:rFonts w:ascii="Times" w:hAnsi="Times"/>
          <w:color w:val="000000" w:themeColor="text1"/>
        </w:rPr>
        <w:t>Competition</w:t>
      </w:r>
    </w:p>
    <w:p w14:paraId="327AE591" w14:textId="23323D85" w:rsidR="00154DEF" w:rsidRPr="008577A2" w:rsidRDefault="00154DEF" w:rsidP="00A74F79">
      <w:pPr>
        <w:jc w:val="both"/>
        <w:rPr>
          <w:rFonts w:ascii="Times" w:hAnsi="Times"/>
          <w:b/>
          <w:color w:val="4472C4" w:themeColor="accent1"/>
        </w:rPr>
      </w:pPr>
      <w:r w:rsidRPr="008577A2">
        <w:rPr>
          <w:rFonts w:ascii="Times" w:hAnsi="Times"/>
          <w:b/>
          <w:color w:val="4472C4" w:themeColor="accent1"/>
        </w:rPr>
        <w:t>Motion: To Change the name of the ABGW to the Intensive Workshop</w:t>
      </w:r>
    </w:p>
    <w:p w14:paraId="1489756C" w14:textId="2F46227C" w:rsidR="00154DEF" w:rsidRDefault="00154DEF" w:rsidP="00A74F79">
      <w:pPr>
        <w:jc w:val="both"/>
        <w:rPr>
          <w:rFonts w:ascii="Times" w:hAnsi="Times"/>
          <w:color w:val="000000" w:themeColor="text1"/>
        </w:rPr>
      </w:pPr>
      <w:r>
        <w:rPr>
          <w:rFonts w:ascii="Times" w:hAnsi="Times"/>
          <w:b/>
          <w:color w:val="000000" w:themeColor="text1"/>
        </w:rPr>
        <w:t xml:space="preserve">2020 </w:t>
      </w:r>
      <w:r w:rsidRPr="00661F95">
        <w:rPr>
          <w:rFonts w:ascii="Times" w:hAnsi="Times"/>
          <w:color w:val="000000" w:themeColor="text1"/>
        </w:rPr>
        <w:t>Balint Con</w:t>
      </w:r>
      <w:r w:rsidR="00661F95" w:rsidRPr="00661F95">
        <w:rPr>
          <w:rFonts w:ascii="Times" w:hAnsi="Times"/>
          <w:color w:val="000000" w:themeColor="text1"/>
        </w:rPr>
        <w:t xml:space="preserve">gress </w:t>
      </w:r>
      <w:r w:rsidR="00426B08">
        <w:rPr>
          <w:rFonts w:ascii="Times" w:hAnsi="Times"/>
          <w:color w:val="000000" w:themeColor="text1"/>
        </w:rPr>
        <w:t xml:space="preserve">in Brisbane </w:t>
      </w:r>
      <w:r w:rsidR="00661F95" w:rsidRPr="00661F95">
        <w:rPr>
          <w:rFonts w:ascii="Times" w:hAnsi="Times"/>
          <w:color w:val="000000" w:themeColor="text1"/>
        </w:rPr>
        <w:t>– 2 days of papers, and groups with AGM, no training</w:t>
      </w:r>
      <w:r w:rsidR="00426B08">
        <w:rPr>
          <w:rFonts w:ascii="Times" w:hAnsi="Times"/>
          <w:color w:val="000000" w:themeColor="text1"/>
        </w:rPr>
        <w:t xml:space="preserve"> involved</w:t>
      </w:r>
      <w:r w:rsidR="00661F95" w:rsidRPr="00661F95">
        <w:rPr>
          <w:rFonts w:ascii="Times" w:hAnsi="Times"/>
          <w:color w:val="000000" w:themeColor="text1"/>
        </w:rPr>
        <w:t>.</w:t>
      </w:r>
      <w:r w:rsidRPr="00661F95">
        <w:rPr>
          <w:rFonts w:ascii="Times" w:hAnsi="Times"/>
          <w:color w:val="000000" w:themeColor="text1"/>
        </w:rPr>
        <w:t xml:space="preserve"> </w:t>
      </w:r>
      <w:r w:rsidR="00A93873">
        <w:rPr>
          <w:rFonts w:ascii="Times" w:hAnsi="Times"/>
          <w:color w:val="000000" w:themeColor="text1"/>
        </w:rPr>
        <w:t>Venue: Brisbane locate and secure</w:t>
      </w:r>
      <w:r w:rsidRPr="00661F95">
        <w:rPr>
          <w:rFonts w:ascii="Times" w:hAnsi="Times"/>
          <w:color w:val="000000" w:themeColor="text1"/>
        </w:rPr>
        <w:t xml:space="preserve"> </w:t>
      </w:r>
      <w:r w:rsidR="00661F95" w:rsidRPr="00661F95">
        <w:rPr>
          <w:rFonts w:ascii="Times" w:hAnsi="Times"/>
          <w:color w:val="000000" w:themeColor="text1"/>
        </w:rPr>
        <w:t xml:space="preserve">the </w:t>
      </w:r>
      <w:r w:rsidRPr="00661F95">
        <w:rPr>
          <w:rFonts w:ascii="Times" w:hAnsi="Times"/>
          <w:color w:val="000000" w:themeColor="text1"/>
        </w:rPr>
        <w:t>venue</w:t>
      </w:r>
      <w:r w:rsidR="00A93873">
        <w:rPr>
          <w:rFonts w:ascii="Times" w:hAnsi="Times"/>
          <w:color w:val="000000" w:themeColor="text1"/>
        </w:rPr>
        <w:t>, Judy Griffiths, Meredith Waugh, Karen Belbin</w:t>
      </w:r>
      <w:r w:rsidR="00661F95" w:rsidRPr="00661F95">
        <w:rPr>
          <w:rFonts w:ascii="Times" w:hAnsi="Times"/>
          <w:color w:val="000000" w:themeColor="text1"/>
        </w:rPr>
        <w:t>.</w:t>
      </w:r>
    </w:p>
    <w:p w14:paraId="79B026E4" w14:textId="38220C40" w:rsidR="00A93873" w:rsidRPr="00661F95" w:rsidRDefault="00A93873" w:rsidP="00A74F79">
      <w:pPr>
        <w:jc w:val="both"/>
        <w:rPr>
          <w:rFonts w:ascii="Times" w:hAnsi="Times"/>
          <w:color w:val="000000" w:themeColor="text1"/>
        </w:rPr>
      </w:pPr>
      <w:r>
        <w:rPr>
          <w:rFonts w:ascii="Times" w:hAnsi="Times"/>
          <w:color w:val="000000" w:themeColor="text1"/>
        </w:rPr>
        <w:t>Membership Drive</w:t>
      </w:r>
    </w:p>
    <w:p w14:paraId="320746C6" w14:textId="38A12BAE" w:rsidR="00B17981" w:rsidRDefault="00154DEF" w:rsidP="00A74F79">
      <w:pPr>
        <w:jc w:val="both"/>
        <w:rPr>
          <w:rFonts w:ascii="Times" w:hAnsi="Times"/>
          <w:b/>
          <w:color w:val="000000" w:themeColor="text1"/>
        </w:rPr>
      </w:pPr>
      <w:r>
        <w:rPr>
          <w:rFonts w:ascii="Times" w:hAnsi="Times"/>
          <w:b/>
          <w:color w:val="000000" w:themeColor="text1"/>
        </w:rPr>
        <w:t>2021</w:t>
      </w:r>
      <w:r w:rsidR="00B17981" w:rsidRPr="001D0D02">
        <w:rPr>
          <w:rFonts w:ascii="Times" w:hAnsi="Times"/>
          <w:b/>
          <w:color w:val="000000" w:themeColor="text1"/>
        </w:rPr>
        <w:t xml:space="preserve"> </w:t>
      </w:r>
      <w:r w:rsidRPr="00661F95">
        <w:rPr>
          <w:rFonts w:ascii="Times" w:hAnsi="Times"/>
          <w:color w:val="000000" w:themeColor="text1"/>
        </w:rPr>
        <w:t>BGW</w:t>
      </w:r>
      <w:r w:rsidR="00A93873">
        <w:rPr>
          <w:rFonts w:ascii="Times" w:hAnsi="Times"/>
          <w:color w:val="000000" w:themeColor="text1"/>
        </w:rPr>
        <w:t xml:space="preserve"> (NZ)</w:t>
      </w:r>
      <w:r w:rsidR="00661F95" w:rsidRPr="00661F95">
        <w:rPr>
          <w:rFonts w:ascii="Times" w:hAnsi="Times"/>
          <w:color w:val="000000" w:themeColor="text1"/>
        </w:rPr>
        <w:t>,</w:t>
      </w:r>
      <w:r w:rsidRPr="00661F95">
        <w:rPr>
          <w:rFonts w:ascii="Times" w:hAnsi="Times"/>
          <w:color w:val="000000" w:themeColor="text1"/>
        </w:rPr>
        <w:t xml:space="preserve"> </w:t>
      </w:r>
      <w:r w:rsidR="00661F95" w:rsidRPr="00661F95">
        <w:rPr>
          <w:rFonts w:ascii="Times" w:hAnsi="Times"/>
          <w:color w:val="000000" w:themeColor="text1"/>
        </w:rPr>
        <w:t>Medical Student Essay Competition</w:t>
      </w:r>
      <w:r w:rsidR="00A93873">
        <w:rPr>
          <w:rFonts w:ascii="Times" w:hAnsi="Times"/>
          <w:color w:val="000000" w:themeColor="text1"/>
        </w:rPr>
        <w:t>, ALW (NZ?)</w:t>
      </w:r>
    </w:p>
    <w:p w14:paraId="6943CCBF" w14:textId="5FF8B8DE" w:rsidR="00F112FF" w:rsidRDefault="00F112FF" w:rsidP="00A74F79">
      <w:pPr>
        <w:jc w:val="both"/>
        <w:rPr>
          <w:rFonts w:ascii="Times" w:hAnsi="Times"/>
          <w:b/>
          <w:color w:val="000000" w:themeColor="text1"/>
        </w:rPr>
      </w:pPr>
      <w:r>
        <w:rPr>
          <w:rFonts w:ascii="Times" w:hAnsi="Times"/>
          <w:b/>
          <w:color w:val="000000" w:themeColor="text1"/>
        </w:rPr>
        <w:t>Appointments</w:t>
      </w:r>
      <w:r w:rsidR="004F0D26">
        <w:rPr>
          <w:rFonts w:ascii="Times" w:hAnsi="Times"/>
          <w:b/>
          <w:color w:val="000000" w:themeColor="text1"/>
        </w:rPr>
        <w:t xml:space="preserve"> </w:t>
      </w:r>
    </w:p>
    <w:p w14:paraId="2A821572" w14:textId="75CA3442" w:rsidR="00B17981" w:rsidRPr="00F112FF" w:rsidRDefault="00F112FF" w:rsidP="0093772B">
      <w:pPr>
        <w:pStyle w:val="ListParagraph"/>
        <w:numPr>
          <w:ilvl w:val="0"/>
          <w:numId w:val="12"/>
        </w:numPr>
        <w:jc w:val="both"/>
        <w:rPr>
          <w:rFonts w:ascii="Times" w:hAnsi="Times"/>
          <w:b/>
          <w:color w:val="000000" w:themeColor="text1"/>
        </w:rPr>
      </w:pPr>
      <w:r w:rsidRPr="00F112FF">
        <w:rPr>
          <w:rFonts w:ascii="Times" w:hAnsi="Times"/>
          <w:b/>
          <w:color w:val="000000" w:themeColor="text1"/>
        </w:rPr>
        <w:t xml:space="preserve">Newsletter Editor for </w:t>
      </w:r>
      <w:r w:rsidR="00426B08" w:rsidRPr="00F112FF">
        <w:rPr>
          <w:rFonts w:ascii="Times" w:hAnsi="Times"/>
          <w:b/>
          <w:color w:val="000000" w:themeColor="text1"/>
        </w:rPr>
        <w:t xml:space="preserve">The </w:t>
      </w:r>
      <w:r w:rsidR="00081C46" w:rsidRPr="00F112FF">
        <w:rPr>
          <w:rFonts w:ascii="Times" w:hAnsi="Times"/>
          <w:b/>
          <w:color w:val="000000" w:themeColor="text1"/>
        </w:rPr>
        <w:t xml:space="preserve">Annual BSANZ </w:t>
      </w:r>
      <w:r w:rsidR="00426B08" w:rsidRPr="00F112FF">
        <w:rPr>
          <w:rFonts w:ascii="Times" w:hAnsi="Times"/>
          <w:b/>
          <w:color w:val="000000" w:themeColor="text1"/>
        </w:rPr>
        <w:t xml:space="preserve">Newsletter </w:t>
      </w:r>
      <w:r w:rsidR="00081C46" w:rsidRPr="00F112FF">
        <w:rPr>
          <w:rFonts w:ascii="Times" w:hAnsi="Times"/>
          <w:b/>
          <w:color w:val="000000" w:themeColor="text1"/>
        </w:rPr>
        <w:t>Editor –</w:t>
      </w:r>
      <w:r w:rsidR="00426B08" w:rsidRPr="00F112FF">
        <w:rPr>
          <w:rFonts w:ascii="Times" w:hAnsi="Times"/>
          <w:b/>
          <w:color w:val="000000" w:themeColor="text1"/>
        </w:rPr>
        <w:t xml:space="preserve"> </w:t>
      </w:r>
      <w:r w:rsidRPr="00F112FF">
        <w:rPr>
          <w:rFonts w:ascii="Times" w:hAnsi="Times"/>
          <w:b/>
          <w:color w:val="000000" w:themeColor="text1"/>
        </w:rPr>
        <w:t xml:space="preserve">Suggested people are </w:t>
      </w:r>
      <w:proofErr w:type="spellStart"/>
      <w:r w:rsidRPr="00F112FF">
        <w:rPr>
          <w:rFonts w:ascii="Times" w:hAnsi="Times"/>
          <w:b/>
          <w:color w:val="000000" w:themeColor="text1"/>
        </w:rPr>
        <w:t>Aus</w:t>
      </w:r>
      <w:proofErr w:type="spellEnd"/>
      <w:r w:rsidRPr="00F112FF">
        <w:rPr>
          <w:rFonts w:ascii="Times" w:hAnsi="Times"/>
          <w:b/>
          <w:color w:val="000000" w:themeColor="text1"/>
        </w:rPr>
        <w:t xml:space="preserve"> </w:t>
      </w:r>
      <w:r w:rsidR="00081C46" w:rsidRPr="00F112FF">
        <w:rPr>
          <w:rFonts w:ascii="Times" w:hAnsi="Times"/>
          <w:b/>
          <w:color w:val="000000" w:themeColor="text1"/>
        </w:rPr>
        <w:t>Meredith Waugh, Karen Belbin, or NZ?</w:t>
      </w:r>
    </w:p>
    <w:p w14:paraId="2424FF28" w14:textId="07A1D152" w:rsidR="00081C46" w:rsidRPr="00F112FF" w:rsidRDefault="00081C46" w:rsidP="0093772B">
      <w:pPr>
        <w:pStyle w:val="ListParagraph"/>
        <w:numPr>
          <w:ilvl w:val="0"/>
          <w:numId w:val="12"/>
        </w:numPr>
        <w:jc w:val="both"/>
        <w:rPr>
          <w:rFonts w:ascii="Times" w:hAnsi="Times"/>
          <w:b/>
          <w:color w:val="000000" w:themeColor="text1"/>
        </w:rPr>
      </w:pPr>
      <w:r w:rsidRPr="00F112FF">
        <w:rPr>
          <w:rFonts w:ascii="Times" w:hAnsi="Times"/>
          <w:b/>
          <w:color w:val="000000" w:themeColor="text1"/>
        </w:rPr>
        <w:t>Bulletin from the Board – KCS</w:t>
      </w:r>
      <w:r w:rsidR="00F112FF" w:rsidRPr="00F112FF">
        <w:rPr>
          <w:rFonts w:ascii="Times" w:hAnsi="Times"/>
          <w:b/>
          <w:color w:val="000000" w:themeColor="text1"/>
        </w:rPr>
        <w:t>,</w:t>
      </w:r>
      <w:r w:rsidRPr="00F112FF">
        <w:rPr>
          <w:rFonts w:ascii="Times" w:hAnsi="Times"/>
          <w:b/>
          <w:color w:val="000000" w:themeColor="text1"/>
        </w:rPr>
        <w:t xml:space="preserve"> CQ </w:t>
      </w:r>
      <w:r w:rsidR="00F112FF" w:rsidRPr="00F112FF">
        <w:rPr>
          <w:rFonts w:ascii="Times" w:hAnsi="Times"/>
          <w:b/>
          <w:color w:val="000000" w:themeColor="text1"/>
        </w:rPr>
        <w:t xml:space="preserve">and JG </w:t>
      </w:r>
      <w:r w:rsidRPr="00F112FF">
        <w:rPr>
          <w:rFonts w:ascii="Times" w:hAnsi="Times"/>
          <w:b/>
          <w:color w:val="000000" w:themeColor="text1"/>
        </w:rPr>
        <w:t>every two months.</w:t>
      </w:r>
    </w:p>
    <w:p w14:paraId="48A1D546" w14:textId="039E3A71" w:rsidR="00A93873" w:rsidRPr="00F112FF" w:rsidRDefault="00A93873" w:rsidP="0093772B">
      <w:pPr>
        <w:pStyle w:val="ListParagraph"/>
        <w:numPr>
          <w:ilvl w:val="0"/>
          <w:numId w:val="12"/>
        </w:numPr>
        <w:jc w:val="both"/>
        <w:rPr>
          <w:rFonts w:ascii="Times" w:hAnsi="Times"/>
          <w:b/>
          <w:color w:val="000000" w:themeColor="text1"/>
        </w:rPr>
      </w:pPr>
      <w:r w:rsidRPr="00F112FF">
        <w:rPr>
          <w:rFonts w:ascii="Times" w:hAnsi="Times"/>
          <w:b/>
          <w:color w:val="000000" w:themeColor="text1"/>
        </w:rPr>
        <w:t xml:space="preserve">Balint in Medical Schools AUS/NZ </w:t>
      </w:r>
      <w:r w:rsidR="004F0D26">
        <w:rPr>
          <w:rFonts w:ascii="Times" w:hAnsi="Times"/>
          <w:b/>
          <w:color w:val="000000" w:themeColor="text1"/>
        </w:rPr>
        <w:t>‘hub’</w:t>
      </w:r>
      <w:r w:rsidRPr="00F112FF">
        <w:rPr>
          <w:rFonts w:ascii="Times" w:hAnsi="Times"/>
          <w:b/>
          <w:color w:val="000000" w:themeColor="text1"/>
        </w:rPr>
        <w:t xml:space="preserve">– Frank </w:t>
      </w:r>
      <w:proofErr w:type="spellStart"/>
      <w:r w:rsidRPr="00F112FF">
        <w:rPr>
          <w:rFonts w:ascii="Times" w:hAnsi="Times"/>
          <w:b/>
          <w:color w:val="000000" w:themeColor="text1"/>
        </w:rPr>
        <w:t>Meumann</w:t>
      </w:r>
      <w:proofErr w:type="spellEnd"/>
      <w:r w:rsidRPr="00F112FF">
        <w:rPr>
          <w:rFonts w:ascii="Times" w:hAnsi="Times"/>
          <w:b/>
          <w:color w:val="000000" w:themeColor="text1"/>
        </w:rPr>
        <w:t xml:space="preserve">, Jenny Presser and Judy Griffiths </w:t>
      </w:r>
    </w:p>
    <w:p w14:paraId="43E26A39" w14:textId="43E7D8CD" w:rsidR="00A93873" w:rsidRPr="00F112FF" w:rsidRDefault="00A93873" w:rsidP="0093772B">
      <w:pPr>
        <w:pStyle w:val="ListParagraph"/>
        <w:numPr>
          <w:ilvl w:val="0"/>
          <w:numId w:val="12"/>
        </w:numPr>
        <w:jc w:val="both"/>
        <w:rPr>
          <w:rFonts w:ascii="Times" w:hAnsi="Times"/>
          <w:b/>
          <w:color w:val="000000" w:themeColor="text1"/>
        </w:rPr>
      </w:pPr>
      <w:r w:rsidRPr="00F112FF">
        <w:rPr>
          <w:rFonts w:ascii="Times" w:hAnsi="Times"/>
          <w:b/>
          <w:color w:val="000000" w:themeColor="text1"/>
        </w:rPr>
        <w:t xml:space="preserve">Online Groups – Frank </w:t>
      </w:r>
      <w:proofErr w:type="spellStart"/>
      <w:r w:rsidRPr="00F112FF">
        <w:rPr>
          <w:rFonts w:ascii="Times" w:hAnsi="Times"/>
          <w:b/>
          <w:color w:val="000000" w:themeColor="text1"/>
        </w:rPr>
        <w:t>Meumann</w:t>
      </w:r>
      <w:proofErr w:type="spellEnd"/>
      <w:r w:rsidR="00426B08" w:rsidRPr="00F112FF">
        <w:rPr>
          <w:rFonts w:ascii="Times" w:hAnsi="Times"/>
          <w:b/>
          <w:color w:val="000000" w:themeColor="text1"/>
        </w:rPr>
        <w:t xml:space="preserve">, Di </w:t>
      </w:r>
      <w:proofErr w:type="gramStart"/>
      <w:r w:rsidR="00426B08" w:rsidRPr="00F112FF">
        <w:rPr>
          <w:rFonts w:ascii="Times" w:hAnsi="Times"/>
          <w:b/>
          <w:color w:val="000000" w:themeColor="text1"/>
        </w:rPr>
        <w:t xml:space="preserve">Nash  </w:t>
      </w:r>
      <w:r w:rsidR="00F112FF">
        <w:rPr>
          <w:rFonts w:ascii="Times" w:hAnsi="Times"/>
          <w:b/>
          <w:color w:val="000000" w:themeColor="text1"/>
        </w:rPr>
        <w:t>Will</w:t>
      </w:r>
      <w:proofErr w:type="gramEnd"/>
      <w:r w:rsidR="00F112FF">
        <w:rPr>
          <w:rFonts w:ascii="Times" w:hAnsi="Times"/>
          <w:b/>
          <w:color w:val="000000" w:themeColor="text1"/>
        </w:rPr>
        <w:t xml:space="preserve"> put out the call- </w:t>
      </w:r>
      <w:r w:rsidR="00426B08" w:rsidRPr="00F112FF">
        <w:rPr>
          <w:rFonts w:ascii="Times" w:hAnsi="Times"/>
          <w:b/>
          <w:color w:val="000000" w:themeColor="text1"/>
        </w:rPr>
        <w:t xml:space="preserve">Who is interested in running online groups? </w:t>
      </w:r>
      <w:r w:rsidR="00F112FF">
        <w:rPr>
          <w:rFonts w:ascii="Times" w:hAnsi="Times"/>
          <w:b/>
          <w:color w:val="000000" w:themeColor="text1"/>
        </w:rPr>
        <w:t>And provide a</w:t>
      </w:r>
      <w:r w:rsidR="00426B08" w:rsidRPr="00F112FF">
        <w:rPr>
          <w:rFonts w:ascii="Times" w:hAnsi="Times"/>
          <w:b/>
          <w:color w:val="000000" w:themeColor="text1"/>
        </w:rPr>
        <w:t xml:space="preserve"> </w:t>
      </w:r>
      <w:r w:rsidR="00F112FF">
        <w:rPr>
          <w:rFonts w:ascii="Times" w:hAnsi="Times"/>
          <w:b/>
          <w:color w:val="000000" w:themeColor="text1"/>
        </w:rPr>
        <w:t>hub</w:t>
      </w:r>
      <w:r w:rsidR="00426B08" w:rsidRPr="00F112FF">
        <w:rPr>
          <w:rFonts w:ascii="Times" w:hAnsi="Times"/>
          <w:b/>
          <w:color w:val="000000" w:themeColor="text1"/>
        </w:rPr>
        <w:t xml:space="preserve"> for </w:t>
      </w:r>
      <w:r w:rsidR="00F112FF">
        <w:rPr>
          <w:rFonts w:ascii="Times" w:hAnsi="Times"/>
          <w:b/>
          <w:color w:val="000000" w:themeColor="text1"/>
        </w:rPr>
        <w:t xml:space="preserve">establishing and supporting the development of </w:t>
      </w:r>
      <w:r w:rsidR="00426B08" w:rsidRPr="00F112FF">
        <w:rPr>
          <w:rFonts w:ascii="Times" w:hAnsi="Times"/>
          <w:b/>
          <w:color w:val="000000" w:themeColor="text1"/>
        </w:rPr>
        <w:t>online groups.</w:t>
      </w:r>
    </w:p>
    <w:p w14:paraId="46C3345D" w14:textId="77777777" w:rsidR="00426B08" w:rsidRPr="00A74F79" w:rsidRDefault="00426B08" w:rsidP="00A74F79">
      <w:pPr>
        <w:jc w:val="both"/>
        <w:rPr>
          <w:rFonts w:ascii="Times" w:hAnsi="Times"/>
          <w:b/>
          <w:color w:val="000000" w:themeColor="text1"/>
        </w:rPr>
      </w:pPr>
    </w:p>
    <w:p w14:paraId="71EAB0E4" w14:textId="736F8E92" w:rsidR="000B4C58" w:rsidRPr="008577A2" w:rsidRDefault="008577A2" w:rsidP="008577A2">
      <w:pPr>
        <w:jc w:val="both"/>
        <w:rPr>
          <w:rFonts w:ascii="Times" w:hAnsi="Times"/>
          <w:b/>
        </w:rPr>
      </w:pPr>
      <w:r>
        <w:rPr>
          <w:rFonts w:ascii="Times" w:hAnsi="Times"/>
          <w:b/>
        </w:rPr>
        <w:t>14.</w:t>
      </w:r>
      <w:r w:rsidR="00340D27" w:rsidRPr="00492A9B">
        <w:rPr>
          <w:rFonts w:ascii="Times" w:hAnsi="Times"/>
          <w:b/>
        </w:rPr>
        <w:t xml:space="preserve"> Accredited Leaders Weekend</w:t>
      </w:r>
      <w:r w:rsidR="00D60C0E">
        <w:rPr>
          <w:rFonts w:ascii="Times" w:hAnsi="Times"/>
          <w:b/>
        </w:rPr>
        <w:t xml:space="preserve"> </w:t>
      </w:r>
      <w:r w:rsidR="00CA269F" w:rsidRPr="00492A9B">
        <w:rPr>
          <w:rFonts w:ascii="Times" w:hAnsi="Times"/>
          <w:b/>
        </w:rPr>
        <w:t xml:space="preserve">- </w:t>
      </w:r>
      <w:r w:rsidR="007905BE" w:rsidRPr="00D60C0E">
        <w:rPr>
          <w:rFonts w:ascii="Times" w:hAnsi="Times" w:cs="Times New Roman"/>
          <w:color w:val="000000" w:themeColor="text1"/>
          <w:lang w:val="sv-SE" w:eastAsia="en-GB"/>
        </w:rPr>
        <w:t xml:space="preserve">Terms </w:t>
      </w:r>
      <w:proofErr w:type="spellStart"/>
      <w:r w:rsidR="00CA269F" w:rsidRPr="00D60C0E">
        <w:rPr>
          <w:rFonts w:ascii="Times" w:hAnsi="Times" w:cs="Times New Roman"/>
          <w:color w:val="000000" w:themeColor="text1"/>
          <w:lang w:val="sv-SE" w:eastAsia="en-GB"/>
        </w:rPr>
        <w:t>of</w:t>
      </w:r>
      <w:proofErr w:type="spellEnd"/>
      <w:r w:rsidR="00CA269F" w:rsidRPr="00D60C0E">
        <w:rPr>
          <w:rFonts w:ascii="Times" w:hAnsi="Times" w:cs="Times New Roman"/>
          <w:color w:val="000000" w:themeColor="text1"/>
          <w:lang w:val="sv-SE" w:eastAsia="en-GB"/>
        </w:rPr>
        <w:t xml:space="preserve"> </w:t>
      </w:r>
      <w:proofErr w:type="spellStart"/>
      <w:r w:rsidR="00CA269F" w:rsidRPr="00D60C0E">
        <w:rPr>
          <w:rFonts w:ascii="Times" w:hAnsi="Times" w:cs="Times New Roman"/>
          <w:color w:val="000000" w:themeColor="text1"/>
          <w:lang w:val="sv-SE" w:eastAsia="en-GB"/>
        </w:rPr>
        <w:t>Reference</w:t>
      </w:r>
      <w:proofErr w:type="spellEnd"/>
      <w:r w:rsidR="00CA269F" w:rsidRPr="00D60C0E">
        <w:rPr>
          <w:rFonts w:ascii="Times" w:hAnsi="Times" w:cs="Times New Roman"/>
          <w:color w:val="000000" w:themeColor="text1"/>
          <w:lang w:val="sv-SE" w:eastAsia="en-GB"/>
        </w:rPr>
        <w:t xml:space="preserve">, </w:t>
      </w:r>
      <w:proofErr w:type="spellStart"/>
      <w:r w:rsidR="00CA269F" w:rsidRPr="00D60C0E">
        <w:rPr>
          <w:rFonts w:ascii="Times" w:hAnsi="Times" w:cs="Times New Roman"/>
          <w:color w:val="000000" w:themeColor="text1"/>
          <w:lang w:val="sv-SE" w:eastAsia="en-GB"/>
        </w:rPr>
        <w:t>clarify</w:t>
      </w:r>
      <w:proofErr w:type="spellEnd"/>
      <w:r w:rsidR="00CA269F" w:rsidRPr="00D60C0E">
        <w:rPr>
          <w:rFonts w:ascii="Times" w:hAnsi="Times" w:cs="Times New Roman"/>
          <w:color w:val="000000" w:themeColor="text1"/>
          <w:lang w:val="sv-SE" w:eastAsia="en-GB"/>
        </w:rPr>
        <w:t xml:space="preserve"> </w:t>
      </w:r>
      <w:proofErr w:type="spellStart"/>
      <w:r w:rsidR="00CA269F" w:rsidRPr="00D60C0E">
        <w:rPr>
          <w:rFonts w:ascii="Times" w:hAnsi="Times" w:cs="Times New Roman"/>
          <w:color w:val="000000" w:themeColor="text1"/>
          <w:lang w:val="sv-SE" w:eastAsia="en-GB"/>
        </w:rPr>
        <w:t>processes</w:t>
      </w:r>
      <w:proofErr w:type="spellEnd"/>
      <w:r w:rsidR="00CA269F" w:rsidRPr="008577A2">
        <w:rPr>
          <w:rFonts w:ascii="Times" w:hAnsi="Times" w:cs="Times New Roman"/>
          <w:b/>
          <w:color w:val="000000" w:themeColor="text1"/>
          <w:lang w:val="sv-SE" w:eastAsia="en-GB"/>
        </w:rPr>
        <w:t>.</w:t>
      </w:r>
      <w:r w:rsidRPr="008577A2">
        <w:rPr>
          <w:rFonts w:ascii="Times" w:hAnsi="Times" w:cs="Times New Roman"/>
          <w:b/>
          <w:color w:val="000000" w:themeColor="text1"/>
          <w:lang w:val="sv-SE" w:eastAsia="en-GB"/>
        </w:rPr>
        <w:t xml:space="preserve"> Not </w:t>
      </w:r>
      <w:proofErr w:type="spellStart"/>
      <w:r w:rsidRPr="008577A2">
        <w:rPr>
          <w:rFonts w:ascii="Times" w:hAnsi="Times" w:cs="Times New Roman"/>
          <w:b/>
          <w:color w:val="000000" w:themeColor="text1"/>
          <w:lang w:val="sv-SE" w:eastAsia="en-GB"/>
        </w:rPr>
        <w:t>addressed</w:t>
      </w:r>
      <w:proofErr w:type="spellEnd"/>
      <w:r w:rsidRPr="008577A2">
        <w:rPr>
          <w:rFonts w:ascii="Times" w:hAnsi="Times" w:cs="Times New Roman"/>
          <w:b/>
          <w:color w:val="000000" w:themeColor="text1"/>
          <w:lang w:val="sv-SE" w:eastAsia="en-GB"/>
        </w:rPr>
        <w:t>.</w:t>
      </w:r>
    </w:p>
    <w:p w14:paraId="4A0351B6" w14:textId="77777777" w:rsidR="001401EC" w:rsidRPr="008577A2" w:rsidRDefault="001401EC" w:rsidP="001401EC">
      <w:pPr>
        <w:rPr>
          <w:rFonts w:ascii="Times" w:hAnsi="Times"/>
          <w:b/>
        </w:rPr>
      </w:pPr>
    </w:p>
    <w:p w14:paraId="126F4E80" w14:textId="374FA649" w:rsidR="001401EC" w:rsidRPr="008577A2" w:rsidRDefault="008577A2" w:rsidP="008577A2">
      <w:pPr>
        <w:jc w:val="both"/>
        <w:rPr>
          <w:rFonts w:ascii="Times" w:hAnsi="Times"/>
          <w:b/>
          <w:color w:val="000000" w:themeColor="text1"/>
        </w:rPr>
      </w:pPr>
      <w:r w:rsidRPr="008577A2">
        <w:rPr>
          <w:rFonts w:ascii="Times" w:hAnsi="Times"/>
          <w:b/>
          <w:color w:val="000000" w:themeColor="text1"/>
        </w:rPr>
        <w:t xml:space="preserve">15. </w:t>
      </w:r>
      <w:r w:rsidR="001401EC" w:rsidRPr="008577A2">
        <w:rPr>
          <w:rFonts w:ascii="Times" w:hAnsi="Times"/>
          <w:b/>
          <w:color w:val="000000" w:themeColor="text1"/>
        </w:rPr>
        <w:t>Outreach to other organisations</w:t>
      </w:r>
      <w:r>
        <w:rPr>
          <w:rFonts w:ascii="Times" w:hAnsi="Times"/>
          <w:b/>
          <w:color w:val="000000" w:themeColor="text1"/>
        </w:rPr>
        <w:t xml:space="preserve"> </w:t>
      </w:r>
      <w:r>
        <w:rPr>
          <w:rFonts w:ascii="Times" w:hAnsi="Times"/>
          <w:color w:val="000000" w:themeColor="text1"/>
        </w:rPr>
        <w:t xml:space="preserve">– </w:t>
      </w:r>
      <w:r w:rsidRPr="008577A2">
        <w:rPr>
          <w:rFonts w:ascii="Times" w:hAnsi="Times"/>
          <w:b/>
          <w:color w:val="000000" w:themeColor="text1"/>
        </w:rPr>
        <w:t>Not addressed</w:t>
      </w:r>
    </w:p>
    <w:p w14:paraId="772BEDCE" w14:textId="77777777" w:rsidR="006C39B7" w:rsidRPr="008577A2" w:rsidRDefault="006C39B7" w:rsidP="006C39B7">
      <w:pPr>
        <w:ind w:left="360"/>
        <w:jc w:val="both"/>
        <w:rPr>
          <w:rFonts w:ascii="Times" w:hAnsi="Times"/>
          <w:b/>
          <w:color w:val="000000" w:themeColor="text1"/>
        </w:rPr>
      </w:pPr>
    </w:p>
    <w:p w14:paraId="5FCD0769" w14:textId="0C701511" w:rsidR="0042458A" w:rsidRPr="00F37D1B" w:rsidRDefault="008577A2" w:rsidP="00F37D1B">
      <w:pPr>
        <w:jc w:val="both"/>
        <w:rPr>
          <w:rFonts w:ascii="Times" w:hAnsi="Times"/>
          <w:b/>
        </w:rPr>
      </w:pPr>
      <w:r>
        <w:rPr>
          <w:rFonts w:ascii="Times" w:hAnsi="Times"/>
          <w:b/>
        </w:rPr>
        <w:t>16</w:t>
      </w:r>
      <w:r w:rsidR="00F37D1B" w:rsidRPr="00F37D1B">
        <w:rPr>
          <w:rFonts w:ascii="Times" w:hAnsi="Times"/>
          <w:b/>
        </w:rPr>
        <w:t xml:space="preserve">. </w:t>
      </w:r>
      <w:r w:rsidR="0042458A" w:rsidRPr="00F37D1B">
        <w:rPr>
          <w:rFonts w:ascii="Times" w:hAnsi="Times"/>
          <w:b/>
        </w:rPr>
        <w:t>Com</w:t>
      </w:r>
      <w:r w:rsidR="00F37D1B" w:rsidRPr="00F37D1B">
        <w:rPr>
          <w:rFonts w:ascii="Times" w:hAnsi="Times"/>
          <w:b/>
        </w:rPr>
        <w:t>mittees and meeting structures</w:t>
      </w:r>
      <w:r w:rsidR="0042458A" w:rsidRPr="00F37D1B">
        <w:rPr>
          <w:rFonts w:ascii="Times" w:hAnsi="Times"/>
          <w:b/>
        </w:rPr>
        <w:t xml:space="preserve"> </w:t>
      </w:r>
      <w:r w:rsidR="00D60C0E">
        <w:rPr>
          <w:rFonts w:ascii="Times" w:hAnsi="Times"/>
          <w:b/>
        </w:rPr>
        <w:t>and processes</w:t>
      </w:r>
      <w:r>
        <w:rPr>
          <w:rFonts w:ascii="Times" w:hAnsi="Times"/>
          <w:b/>
        </w:rPr>
        <w:t>:</w:t>
      </w:r>
    </w:p>
    <w:p w14:paraId="72A4F9D4" w14:textId="3A6C63F9" w:rsidR="009612F2" w:rsidRPr="004F0D26" w:rsidRDefault="004F0D26" w:rsidP="004F0D26">
      <w:pPr>
        <w:jc w:val="both"/>
        <w:rPr>
          <w:rFonts w:ascii="Times" w:hAnsi="Times"/>
          <w:color w:val="000000" w:themeColor="text1"/>
        </w:rPr>
      </w:pPr>
      <w:r>
        <w:rPr>
          <w:rFonts w:ascii="Times" w:hAnsi="Times"/>
          <w:b/>
        </w:rPr>
        <w:t xml:space="preserve">Procedural Issue raised but not able to be addressed: </w:t>
      </w:r>
      <w:r w:rsidR="009612F2" w:rsidRPr="004F0D26">
        <w:rPr>
          <w:rFonts w:ascii="Times" w:hAnsi="Times"/>
          <w:b/>
        </w:rPr>
        <w:t>Process by which decisions are made regarding leader trainer pathway</w:t>
      </w:r>
    </w:p>
    <w:p w14:paraId="772EF4CF" w14:textId="77777777" w:rsidR="00EB6091" w:rsidRPr="004F0D26" w:rsidRDefault="00EB6091" w:rsidP="004F0D26">
      <w:pPr>
        <w:jc w:val="both"/>
        <w:rPr>
          <w:rFonts w:ascii="Times" w:hAnsi="Times"/>
        </w:rPr>
      </w:pPr>
    </w:p>
    <w:p w14:paraId="5F72AF52" w14:textId="2C8F7FD5" w:rsidR="00EB6091" w:rsidRDefault="00EB6091" w:rsidP="00531B5E">
      <w:pPr>
        <w:jc w:val="both"/>
        <w:rPr>
          <w:rFonts w:ascii="Times" w:hAnsi="Times"/>
          <w:b/>
        </w:rPr>
      </w:pPr>
      <w:r w:rsidRPr="00531B5E">
        <w:rPr>
          <w:rFonts w:ascii="Times" w:hAnsi="Times"/>
          <w:b/>
        </w:rPr>
        <w:t>Summation</w:t>
      </w:r>
    </w:p>
    <w:p w14:paraId="6BFD1FEC" w14:textId="08E89165" w:rsidR="0027194D" w:rsidRDefault="00BB7C4E" w:rsidP="00531B5E">
      <w:pPr>
        <w:jc w:val="both"/>
        <w:rPr>
          <w:rFonts w:ascii="Times" w:hAnsi="Times"/>
        </w:rPr>
      </w:pPr>
      <w:r w:rsidRPr="004F0D26">
        <w:rPr>
          <w:rFonts w:ascii="Times" w:hAnsi="Times"/>
        </w:rPr>
        <w:t xml:space="preserve">Appreciation of </w:t>
      </w:r>
      <w:proofErr w:type="spellStart"/>
      <w:r w:rsidRPr="004F0D26">
        <w:rPr>
          <w:rFonts w:ascii="Times" w:hAnsi="Times"/>
        </w:rPr>
        <w:t>Chel</w:t>
      </w:r>
      <w:proofErr w:type="spellEnd"/>
      <w:r w:rsidRPr="004F0D26">
        <w:rPr>
          <w:rFonts w:ascii="Times" w:hAnsi="Times"/>
        </w:rPr>
        <w:t xml:space="preserve"> as Chair, the Agenda</w:t>
      </w:r>
      <w:r w:rsidR="004F0D26">
        <w:rPr>
          <w:rFonts w:ascii="Times" w:hAnsi="Times"/>
        </w:rPr>
        <w:t xml:space="preserve"> we set and worked through</w:t>
      </w:r>
      <w:r w:rsidRPr="004F0D26">
        <w:rPr>
          <w:rFonts w:ascii="Times" w:hAnsi="Times"/>
        </w:rPr>
        <w:t xml:space="preserve">, </w:t>
      </w:r>
      <w:r w:rsidR="004F0D26">
        <w:rPr>
          <w:rFonts w:ascii="Times" w:hAnsi="Times"/>
        </w:rPr>
        <w:t xml:space="preserve">our </w:t>
      </w:r>
      <w:r w:rsidRPr="004F0D26">
        <w:rPr>
          <w:rFonts w:ascii="Times" w:hAnsi="Times"/>
        </w:rPr>
        <w:t>being able to grapple with difficult issues, inclusive of all,</w:t>
      </w:r>
      <w:r w:rsidR="001D533A" w:rsidRPr="004F0D26">
        <w:rPr>
          <w:rFonts w:ascii="Times" w:hAnsi="Times"/>
        </w:rPr>
        <w:t xml:space="preserve"> and </w:t>
      </w:r>
      <w:r w:rsidR="004F0D26" w:rsidRPr="004F0D26">
        <w:rPr>
          <w:rFonts w:ascii="Times" w:hAnsi="Times"/>
        </w:rPr>
        <w:t xml:space="preserve">acknowledging </w:t>
      </w:r>
      <w:r w:rsidR="001D533A" w:rsidRPr="004F0D26">
        <w:rPr>
          <w:rFonts w:ascii="Times" w:hAnsi="Times"/>
        </w:rPr>
        <w:t>there is unfinished business.</w:t>
      </w:r>
    </w:p>
    <w:p w14:paraId="5D1E8EDB" w14:textId="77777777" w:rsidR="008577A2" w:rsidRDefault="008577A2" w:rsidP="00531B5E">
      <w:pPr>
        <w:jc w:val="both"/>
        <w:rPr>
          <w:rFonts w:ascii="Times" w:hAnsi="Times"/>
        </w:rPr>
      </w:pPr>
    </w:p>
    <w:p w14:paraId="0E14C725" w14:textId="7ABEE874" w:rsidR="008577A2" w:rsidRPr="008577A2" w:rsidRDefault="008577A2" w:rsidP="00531B5E">
      <w:pPr>
        <w:jc w:val="both"/>
        <w:rPr>
          <w:rFonts w:ascii="Times" w:hAnsi="Times"/>
          <w:b/>
        </w:rPr>
      </w:pPr>
      <w:r w:rsidRPr="008577A2">
        <w:rPr>
          <w:rFonts w:ascii="Times" w:hAnsi="Times"/>
          <w:b/>
        </w:rPr>
        <w:t>F2F Meeting Closed at 3pm Sunday 3rd March</w:t>
      </w:r>
    </w:p>
    <w:p w14:paraId="49867EF2" w14:textId="22AE96D9" w:rsidR="00426B08" w:rsidRPr="000B4C58" w:rsidRDefault="00426B08" w:rsidP="006F3286">
      <w:pPr>
        <w:rPr>
          <w:rFonts w:ascii="Times" w:hAnsi="Times"/>
        </w:rPr>
      </w:pPr>
    </w:p>
    <w:sectPr w:rsidR="00426B08" w:rsidRPr="000B4C58" w:rsidSect="00426B08">
      <w:footerReference w:type="even" r:id="rId7"/>
      <w:footerReference w:type="default" r:id="rId8"/>
      <w:pgSz w:w="11900" w:h="16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465C" w14:textId="77777777" w:rsidR="003F65E8" w:rsidRDefault="003F65E8" w:rsidP="008577A2">
      <w:r>
        <w:separator/>
      </w:r>
    </w:p>
  </w:endnote>
  <w:endnote w:type="continuationSeparator" w:id="0">
    <w:p w14:paraId="2579E196" w14:textId="77777777" w:rsidR="003F65E8" w:rsidRDefault="003F65E8" w:rsidP="0085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2777328"/>
      <w:docPartObj>
        <w:docPartGallery w:val="Page Numbers (Bottom of Page)"/>
        <w:docPartUnique/>
      </w:docPartObj>
    </w:sdtPr>
    <w:sdtEndPr>
      <w:rPr>
        <w:rStyle w:val="PageNumber"/>
      </w:rPr>
    </w:sdtEndPr>
    <w:sdtContent>
      <w:p w14:paraId="42E6EDE7" w14:textId="5B9813F6" w:rsidR="008577A2" w:rsidRDefault="008577A2" w:rsidP="00D20F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A5136B" w14:textId="77777777" w:rsidR="008577A2" w:rsidRDefault="008577A2" w:rsidP="00857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2075949"/>
      <w:docPartObj>
        <w:docPartGallery w:val="Page Numbers (Bottom of Page)"/>
        <w:docPartUnique/>
      </w:docPartObj>
    </w:sdtPr>
    <w:sdtEndPr>
      <w:rPr>
        <w:rStyle w:val="PageNumber"/>
      </w:rPr>
    </w:sdtEndPr>
    <w:sdtContent>
      <w:p w14:paraId="283198AB" w14:textId="286269D7" w:rsidR="008577A2" w:rsidRDefault="008577A2" w:rsidP="00D20F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E95A15" w14:textId="77777777" w:rsidR="008577A2" w:rsidRDefault="008577A2" w:rsidP="008577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580E" w14:textId="77777777" w:rsidR="003F65E8" w:rsidRDefault="003F65E8" w:rsidP="008577A2">
      <w:r>
        <w:separator/>
      </w:r>
    </w:p>
  </w:footnote>
  <w:footnote w:type="continuationSeparator" w:id="0">
    <w:p w14:paraId="5995A471" w14:textId="77777777" w:rsidR="003F65E8" w:rsidRDefault="003F65E8" w:rsidP="00857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73"/>
    <w:multiLevelType w:val="hybridMultilevel"/>
    <w:tmpl w:val="4E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2ECE"/>
    <w:multiLevelType w:val="hybridMultilevel"/>
    <w:tmpl w:val="50D8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54F8"/>
    <w:multiLevelType w:val="hybridMultilevel"/>
    <w:tmpl w:val="F250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619FD"/>
    <w:multiLevelType w:val="hybridMultilevel"/>
    <w:tmpl w:val="7772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D7178"/>
    <w:multiLevelType w:val="hybridMultilevel"/>
    <w:tmpl w:val="69764A8E"/>
    <w:lvl w:ilvl="0" w:tplc="188E481C">
      <w:start w:val="2020"/>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E7BAA"/>
    <w:multiLevelType w:val="hybridMultilevel"/>
    <w:tmpl w:val="174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D20D4"/>
    <w:multiLevelType w:val="hybridMultilevel"/>
    <w:tmpl w:val="32E4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30E8D"/>
    <w:multiLevelType w:val="hybridMultilevel"/>
    <w:tmpl w:val="F3BE7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3F1F86"/>
    <w:multiLevelType w:val="hybridMultilevel"/>
    <w:tmpl w:val="83141846"/>
    <w:lvl w:ilvl="0" w:tplc="188E481C">
      <w:start w:val="2020"/>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10DEF"/>
    <w:multiLevelType w:val="hybridMultilevel"/>
    <w:tmpl w:val="BE22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A5EC1"/>
    <w:multiLevelType w:val="hybridMultilevel"/>
    <w:tmpl w:val="AB54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02C8B"/>
    <w:multiLevelType w:val="hybridMultilevel"/>
    <w:tmpl w:val="38FC86EA"/>
    <w:lvl w:ilvl="0" w:tplc="FC981A84">
      <w:start w:val="10"/>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8D1A94"/>
    <w:multiLevelType w:val="hybridMultilevel"/>
    <w:tmpl w:val="34760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F95D0F"/>
    <w:multiLevelType w:val="multilevel"/>
    <w:tmpl w:val="81AC344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0"/>
  </w:num>
  <w:num w:numId="3">
    <w:abstractNumId w:val="10"/>
  </w:num>
  <w:num w:numId="4">
    <w:abstractNumId w:val="11"/>
  </w:num>
  <w:num w:numId="5">
    <w:abstractNumId w:val="1"/>
  </w:num>
  <w:num w:numId="6">
    <w:abstractNumId w:val="2"/>
  </w:num>
  <w:num w:numId="7">
    <w:abstractNumId w:val="5"/>
  </w:num>
  <w:num w:numId="8">
    <w:abstractNumId w:val="12"/>
  </w:num>
  <w:num w:numId="9">
    <w:abstractNumId w:val="7"/>
  </w:num>
  <w:num w:numId="10">
    <w:abstractNumId w:val="3"/>
  </w:num>
  <w:num w:numId="11">
    <w:abstractNumId w:val="6"/>
  </w:num>
  <w:num w:numId="12">
    <w:abstractNumId w:val="9"/>
  </w:num>
  <w:num w:numId="13">
    <w:abstractNumId w:val="4"/>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activeWritingStyle w:appName="MSWord" w:lang="sv-SE" w:vendorID="64" w:dllVersion="0" w:nlCheck="1" w:checkStyle="0"/>
  <w:activeWritingStyle w:appName="MSWord" w:lang="en-AU" w:vendorID="64" w:dllVersion="0" w:nlCheck="1" w:checkStyle="0"/>
  <w:activeWritingStyle w:appName="MSWord" w:lang="sv-SE" w:vendorID="64" w:dllVersion="4096" w:nlCheck="1" w:checkStyle="0"/>
  <w:activeWritingStyle w:appName="MSWord" w:lang="en-AU"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31"/>
    <w:rsid w:val="000122FB"/>
    <w:rsid w:val="00016095"/>
    <w:rsid w:val="000311DB"/>
    <w:rsid w:val="00042219"/>
    <w:rsid w:val="0004314D"/>
    <w:rsid w:val="00045333"/>
    <w:rsid w:val="00065679"/>
    <w:rsid w:val="00081C46"/>
    <w:rsid w:val="000B4C58"/>
    <w:rsid w:val="000B6475"/>
    <w:rsid w:val="000D7BA1"/>
    <w:rsid w:val="0011124A"/>
    <w:rsid w:val="00120C32"/>
    <w:rsid w:val="00121290"/>
    <w:rsid w:val="001401EC"/>
    <w:rsid w:val="001435E5"/>
    <w:rsid w:val="001542D8"/>
    <w:rsid w:val="00154DEF"/>
    <w:rsid w:val="00156655"/>
    <w:rsid w:val="00175615"/>
    <w:rsid w:val="001D0D02"/>
    <w:rsid w:val="001D377E"/>
    <w:rsid w:val="001D533A"/>
    <w:rsid w:val="0020396B"/>
    <w:rsid w:val="00205E01"/>
    <w:rsid w:val="002205D2"/>
    <w:rsid w:val="0027194D"/>
    <w:rsid w:val="00273559"/>
    <w:rsid w:val="00273F7E"/>
    <w:rsid w:val="00276DAD"/>
    <w:rsid w:val="00293462"/>
    <w:rsid w:val="0029789D"/>
    <w:rsid w:val="00300EF8"/>
    <w:rsid w:val="003024EA"/>
    <w:rsid w:val="00340D27"/>
    <w:rsid w:val="00345BFC"/>
    <w:rsid w:val="00347845"/>
    <w:rsid w:val="003873AF"/>
    <w:rsid w:val="00387816"/>
    <w:rsid w:val="003B302A"/>
    <w:rsid w:val="003C4DC8"/>
    <w:rsid w:val="003D090F"/>
    <w:rsid w:val="003F63EA"/>
    <w:rsid w:val="003F65E8"/>
    <w:rsid w:val="0042458A"/>
    <w:rsid w:val="00426B08"/>
    <w:rsid w:val="00446011"/>
    <w:rsid w:val="00452FEC"/>
    <w:rsid w:val="00462558"/>
    <w:rsid w:val="00492A9B"/>
    <w:rsid w:val="004A277C"/>
    <w:rsid w:val="004A6B04"/>
    <w:rsid w:val="004B36F2"/>
    <w:rsid w:val="004C2564"/>
    <w:rsid w:val="004D7765"/>
    <w:rsid w:val="004F0D26"/>
    <w:rsid w:val="004F2CE4"/>
    <w:rsid w:val="0052069D"/>
    <w:rsid w:val="00522048"/>
    <w:rsid w:val="00531B5E"/>
    <w:rsid w:val="00543DD2"/>
    <w:rsid w:val="00547C1A"/>
    <w:rsid w:val="00551FCE"/>
    <w:rsid w:val="00592BCA"/>
    <w:rsid w:val="005C70D7"/>
    <w:rsid w:val="005D4323"/>
    <w:rsid w:val="005E3BA1"/>
    <w:rsid w:val="00611243"/>
    <w:rsid w:val="00623167"/>
    <w:rsid w:val="006326A6"/>
    <w:rsid w:val="00634D52"/>
    <w:rsid w:val="0065494C"/>
    <w:rsid w:val="00655AFA"/>
    <w:rsid w:val="00661F95"/>
    <w:rsid w:val="006750D0"/>
    <w:rsid w:val="006A51A4"/>
    <w:rsid w:val="006C39B7"/>
    <w:rsid w:val="006F3286"/>
    <w:rsid w:val="006F63C1"/>
    <w:rsid w:val="00735D2A"/>
    <w:rsid w:val="00743327"/>
    <w:rsid w:val="007848BC"/>
    <w:rsid w:val="00784B99"/>
    <w:rsid w:val="007905BE"/>
    <w:rsid w:val="007E2400"/>
    <w:rsid w:val="00813B82"/>
    <w:rsid w:val="00817AB1"/>
    <w:rsid w:val="00824235"/>
    <w:rsid w:val="0084397B"/>
    <w:rsid w:val="008577A2"/>
    <w:rsid w:val="008939EA"/>
    <w:rsid w:val="008952AA"/>
    <w:rsid w:val="008A1E38"/>
    <w:rsid w:val="008A26E5"/>
    <w:rsid w:val="008C6037"/>
    <w:rsid w:val="00901F86"/>
    <w:rsid w:val="009171E7"/>
    <w:rsid w:val="00921176"/>
    <w:rsid w:val="0093772B"/>
    <w:rsid w:val="00946D31"/>
    <w:rsid w:val="009474FF"/>
    <w:rsid w:val="009612F2"/>
    <w:rsid w:val="00974963"/>
    <w:rsid w:val="009762B4"/>
    <w:rsid w:val="009867FD"/>
    <w:rsid w:val="009A1ACD"/>
    <w:rsid w:val="009C0133"/>
    <w:rsid w:val="009D0E1B"/>
    <w:rsid w:val="009D3AB6"/>
    <w:rsid w:val="009E0EFA"/>
    <w:rsid w:val="00A10567"/>
    <w:rsid w:val="00A109A5"/>
    <w:rsid w:val="00A21804"/>
    <w:rsid w:val="00A23DA9"/>
    <w:rsid w:val="00A24412"/>
    <w:rsid w:val="00A62F5E"/>
    <w:rsid w:val="00A74F79"/>
    <w:rsid w:val="00A93873"/>
    <w:rsid w:val="00AA6263"/>
    <w:rsid w:val="00AC0DA9"/>
    <w:rsid w:val="00B04F51"/>
    <w:rsid w:val="00B17981"/>
    <w:rsid w:val="00B253AC"/>
    <w:rsid w:val="00B25A19"/>
    <w:rsid w:val="00B300D8"/>
    <w:rsid w:val="00B31EBC"/>
    <w:rsid w:val="00B920BD"/>
    <w:rsid w:val="00B93574"/>
    <w:rsid w:val="00BB171D"/>
    <w:rsid w:val="00BB6F5F"/>
    <w:rsid w:val="00BB7C4E"/>
    <w:rsid w:val="00BC7C3E"/>
    <w:rsid w:val="00BF4E2E"/>
    <w:rsid w:val="00C025A2"/>
    <w:rsid w:val="00C04BF6"/>
    <w:rsid w:val="00C11F34"/>
    <w:rsid w:val="00C338F4"/>
    <w:rsid w:val="00C811E5"/>
    <w:rsid w:val="00C90668"/>
    <w:rsid w:val="00CA269F"/>
    <w:rsid w:val="00CA6D30"/>
    <w:rsid w:val="00CB0004"/>
    <w:rsid w:val="00CC4B12"/>
    <w:rsid w:val="00CF762B"/>
    <w:rsid w:val="00D20DEA"/>
    <w:rsid w:val="00D35959"/>
    <w:rsid w:val="00D44806"/>
    <w:rsid w:val="00D534D4"/>
    <w:rsid w:val="00D60C0E"/>
    <w:rsid w:val="00D676AE"/>
    <w:rsid w:val="00DD7ADF"/>
    <w:rsid w:val="00DE2D93"/>
    <w:rsid w:val="00E01042"/>
    <w:rsid w:val="00E05504"/>
    <w:rsid w:val="00E31340"/>
    <w:rsid w:val="00E638D7"/>
    <w:rsid w:val="00E83C8F"/>
    <w:rsid w:val="00EB17C8"/>
    <w:rsid w:val="00EB6091"/>
    <w:rsid w:val="00ED3163"/>
    <w:rsid w:val="00EE3C3D"/>
    <w:rsid w:val="00EE7997"/>
    <w:rsid w:val="00F112FF"/>
    <w:rsid w:val="00F37036"/>
    <w:rsid w:val="00F37D1B"/>
    <w:rsid w:val="00F5574B"/>
    <w:rsid w:val="00F66E77"/>
    <w:rsid w:val="00F721BB"/>
    <w:rsid w:val="00F8485F"/>
    <w:rsid w:val="00FC4101"/>
    <w:rsid w:val="00FD6873"/>
    <w:rsid w:val="00FF4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CFA8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6D31"/>
    <w:rPr>
      <w:rFonts w:eastAsiaTheme="minorEastAsia"/>
      <w:lang w:val="en-AU"/>
    </w:rPr>
  </w:style>
  <w:style w:type="paragraph" w:styleId="Heading5">
    <w:name w:val="heading 5"/>
    <w:basedOn w:val="Normal"/>
    <w:next w:val="Normal"/>
    <w:link w:val="Heading5Char"/>
    <w:qFormat/>
    <w:rsid w:val="003B302A"/>
    <w:pPr>
      <w:keepNext/>
      <w:jc w:val="both"/>
      <w:outlineLvl w:val="4"/>
    </w:pPr>
    <w:rPr>
      <w:rFonts w:ascii="Times" w:eastAsia="Times" w:hAnsi="Times"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D31"/>
    <w:pPr>
      <w:ind w:left="720"/>
      <w:contextualSpacing/>
    </w:pPr>
  </w:style>
  <w:style w:type="paragraph" w:customStyle="1" w:styleId="Default">
    <w:name w:val="Default"/>
    <w:rsid w:val="001542D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customStyle="1" w:styleId="Heading5Char">
    <w:name w:val="Heading 5 Char"/>
    <w:basedOn w:val="DefaultParagraphFont"/>
    <w:link w:val="Heading5"/>
    <w:rsid w:val="003B302A"/>
    <w:rPr>
      <w:rFonts w:ascii="Times" w:eastAsia="Times" w:hAnsi="Times" w:cs="Times New Roman"/>
      <w:b/>
      <w:i/>
      <w:sz w:val="28"/>
      <w:szCs w:val="20"/>
      <w:lang w:val="en-AU"/>
    </w:rPr>
  </w:style>
  <w:style w:type="paragraph" w:styleId="Footer">
    <w:name w:val="footer"/>
    <w:basedOn w:val="Normal"/>
    <w:link w:val="FooterChar"/>
    <w:uiPriority w:val="99"/>
    <w:unhideWhenUsed/>
    <w:rsid w:val="008577A2"/>
    <w:pPr>
      <w:tabs>
        <w:tab w:val="center" w:pos="4513"/>
        <w:tab w:val="right" w:pos="9026"/>
      </w:tabs>
    </w:pPr>
  </w:style>
  <w:style w:type="character" w:customStyle="1" w:styleId="FooterChar">
    <w:name w:val="Footer Char"/>
    <w:basedOn w:val="DefaultParagraphFont"/>
    <w:link w:val="Footer"/>
    <w:uiPriority w:val="99"/>
    <w:rsid w:val="008577A2"/>
    <w:rPr>
      <w:rFonts w:eastAsiaTheme="minorEastAsia"/>
      <w:lang w:val="en-AU"/>
    </w:rPr>
  </w:style>
  <w:style w:type="character" w:styleId="PageNumber">
    <w:name w:val="page number"/>
    <w:basedOn w:val="DefaultParagraphFont"/>
    <w:uiPriority w:val="99"/>
    <w:semiHidden/>
    <w:unhideWhenUsed/>
    <w:rsid w:val="0085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 Quinn</dc:creator>
  <cp:keywords/>
  <dc:description/>
  <cp:lastModifiedBy>Di Nash</cp:lastModifiedBy>
  <cp:revision>2</cp:revision>
  <cp:lastPrinted>2018-04-15T00:39:00Z</cp:lastPrinted>
  <dcterms:created xsi:type="dcterms:W3CDTF">2019-09-03T02:31:00Z</dcterms:created>
  <dcterms:modified xsi:type="dcterms:W3CDTF">2019-09-03T02:31:00Z</dcterms:modified>
</cp:coreProperties>
</file>